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CB" w:rsidRDefault="00B15828">
      <w:r>
        <w:t>Dinner for four plus housing provided by venue/buyer.</w:t>
      </w:r>
    </w:p>
    <w:sectPr w:rsidR="00D51FCB" w:rsidSect="00D51F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15828"/>
    <w:rsid w:val="00B1582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A8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Danielle R Philippa</cp:lastModifiedBy>
  <cp:revision>1</cp:revision>
  <dcterms:created xsi:type="dcterms:W3CDTF">2015-01-06T18:03:00Z</dcterms:created>
  <dcterms:modified xsi:type="dcterms:W3CDTF">2015-01-06T18:03:00Z</dcterms:modified>
</cp:coreProperties>
</file>