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511B6" w:rsidRPr="00003939" w:rsidRDefault="00B04593" w:rsidP="000511B6">
      <w:pPr>
        <w:contextualSpacing/>
        <w:jc w:val="both"/>
        <w:rPr>
          <w:rFonts w:ascii="Calibri" w:hAnsi="Calibri"/>
          <w:b/>
          <w:sz w:val="32"/>
          <w:lang w:val="en-AU"/>
        </w:rPr>
      </w:pPr>
      <w:r>
        <w:rPr>
          <w:rFonts w:ascii="Calibri" w:hAnsi="Calibri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-2514600</wp:posOffset>
            </wp:positionH>
            <wp:positionV relativeFrom="paragraph">
              <wp:posOffset>-1142365</wp:posOffset>
            </wp:positionV>
            <wp:extent cx="10604500" cy="10972800"/>
            <wp:effectExtent l="25400" t="0" r="0" b="0"/>
            <wp:wrapNone/>
            <wp:docPr id="2" name="Picture 1" descr="FC_NOT TODAY_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C_NOT TODAY_LoRes.jpg"/>
                    <pic:cNvPicPr/>
                  </pic:nvPicPr>
                  <pic:blipFill>
                    <a:blip r:embed="rId4">
                      <a:alphaModFix amt="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0" cy="1097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1E2E">
        <w:rPr>
          <w:rFonts w:ascii="Calibri" w:hAnsi="Calibri"/>
          <w:b/>
          <w:noProof/>
          <w:sz w:val="32"/>
        </w:rPr>
        <w:drawing>
          <wp:inline distT="0" distB="0" distL="0" distR="0">
            <wp:extent cx="5270500" cy="457200"/>
            <wp:effectExtent l="25400" t="0" r="0" b="0"/>
            <wp:docPr id="1" name="Picture 0" descr="Screen Shot 2014-06-05 at 10.19.5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6-05 at 10.19.59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2B6" w:rsidRPr="00003939" w:rsidRDefault="003752B6" w:rsidP="000511B6">
      <w:pPr>
        <w:contextualSpacing/>
        <w:jc w:val="both"/>
        <w:rPr>
          <w:rFonts w:ascii="Calibri" w:hAnsi="Calibri"/>
          <w:i/>
          <w:sz w:val="22"/>
          <w:lang w:val="en-AU"/>
        </w:rPr>
      </w:pPr>
      <w:r w:rsidRPr="00003939">
        <w:rPr>
          <w:rFonts w:ascii="Calibri" w:hAnsi="Calibri"/>
          <w:i/>
          <w:sz w:val="22"/>
          <w:lang w:val="en-AU"/>
        </w:rPr>
        <w:t xml:space="preserve">“Chances are this tune from </w:t>
      </w:r>
      <w:proofErr w:type="spellStart"/>
      <w:r w:rsidRPr="00003939">
        <w:rPr>
          <w:rFonts w:ascii="Calibri" w:hAnsi="Calibri"/>
          <w:i/>
          <w:sz w:val="22"/>
          <w:lang w:val="en-AU"/>
        </w:rPr>
        <w:t>Flyying</w:t>
      </w:r>
      <w:proofErr w:type="spellEnd"/>
      <w:r w:rsidRPr="00003939">
        <w:rPr>
          <w:rFonts w:ascii="Calibri" w:hAnsi="Calibri"/>
          <w:i/>
          <w:sz w:val="22"/>
          <w:lang w:val="en-AU"/>
        </w:rPr>
        <w:t xml:space="preserve"> Colours is going to make a fan out of you! Presumptuous sure, but these guys are belting out a noise that instantly pricks peoples ears up” – Sounds Better With Reverb</w:t>
      </w:r>
    </w:p>
    <w:p w:rsidR="0037306C" w:rsidRDefault="0037306C" w:rsidP="000511B6">
      <w:pPr>
        <w:contextualSpacing/>
        <w:jc w:val="both"/>
        <w:rPr>
          <w:rFonts w:ascii="Calibri" w:hAnsi="Calibri"/>
          <w:i/>
          <w:sz w:val="22"/>
          <w:lang w:val="en-AU"/>
        </w:rPr>
      </w:pPr>
    </w:p>
    <w:p w:rsidR="003752B6" w:rsidRPr="00003939" w:rsidRDefault="00003939" w:rsidP="000511B6">
      <w:pPr>
        <w:contextualSpacing/>
        <w:jc w:val="both"/>
        <w:rPr>
          <w:rFonts w:ascii="Calibri" w:hAnsi="Calibri"/>
          <w:i/>
          <w:sz w:val="22"/>
          <w:lang w:val="en-AU"/>
        </w:rPr>
      </w:pPr>
      <w:r>
        <w:rPr>
          <w:rFonts w:ascii="Calibri" w:hAnsi="Calibri"/>
          <w:i/>
          <w:sz w:val="22"/>
          <w:lang w:val="en-AU"/>
        </w:rPr>
        <w:t>“</w:t>
      </w:r>
      <w:r w:rsidR="003752B6" w:rsidRPr="00003939">
        <w:rPr>
          <w:rFonts w:ascii="Calibri" w:hAnsi="Calibri"/>
          <w:i/>
          <w:sz w:val="22"/>
          <w:lang w:val="en-AU"/>
        </w:rPr>
        <w:t xml:space="preserve">Melbourne has a solid </w:t>
      </w:r>
      <w:proofErr w:type="spellStart"/>
      <w:r w:rsidR="003752B6" w:rsidRPr="00003939">
        <w:rPr>
          <w:rFonts w:ascii="Calibri" w:hAnsi="Calibri"/>
          <w:i/>
          <w:sz w:val="22"/>
          <w:lang w:val="en-AU"/>
        </w:rPr>
        <w:t>lineup</w:t>
      </w:r>
      <w:proofErr w:type="spellEnd"/>
      <w:r w:rsidR="003752B6" w:rsidRPr="00003939">
        <w:rPr>
          <w:rFonts w:ascii="Calibri" w:hAnsi="Calibri"/>
          <w:i/>
          <w:sz w:val="22"/>
          <w:lang w:val="en-AU"/>
        </w:rPr>
        <w:t xml:space="preserve"> of bands with an ear to early 90s </w:t>
      </w:r>
      <w:proofErr w:type="spellStart"/>
      <w:r w:rsidR="003752B6" w:rsidRPr="00003939">
        <w:rPr>
          <w:rFonts w:ascii="Calibri" w:hAnsi="Calibri"/>
          <w:i/>
          <w:sz w:val="22"/>
          <w:lang w:val="en-AU"/>
        </w:rPr>
        <w:t>shoegaze</w:t>
      </w:r>
      <w:proofErr w:type="spellEnd"/>
      <w:r w:rsidR="003752B6" w:rsidRPr="00003939">
        <w:rPr>
          <w:rFonts w:ascii="Calibri" w:hAnsi="Calibri"/>
          <w:i/>
          <w:sz w:val="22"/>
          <w:lang w:val="en-AU"/>
        </w:rPr>
        <w:t xml:space="preserve">, and in an increasingly crowded sub-genre </w:t>
      </w:r>
      <w:proofErr w:type="spellStart"/>
      <w:r w:rsidR="003752B6" w:rsidRPr="00003939">
        <w:rPr>
          <w:rFonts w:ascii="Calibri" w:hAnsi="Calibri"/>
          <w:i/>
          <w:sz w:val="22"/>
          <w:lang w:val="en-AU"/>
        </w:rPr>
        <w:t>Flyying</w:t>
      </w:r>
      <w:proofErr w:type="spellEnd"/>
      <w:r w:rsidR="003752B6" w:rsidRPr="00003939">
        <w:rPr>
          <w:rFonts w:ascii="Calibri" w:hAnsi="Calibri"/>
          <w:i/>
          <w:sz w:val="22"/>
          <w:lang w:val="en-AU"/>
        </w:rPr>
        <w:t xml:space="preserve"> Colours differentiate themselves with an important feature- they know exactly what they’re doing.</w:t>
      </w:r>
      <w:r>
        <w:rPr>
          <w:rFonts w:ascii="Calibri" w:hAnsi="Calibri"/>
          <w:i/>
          <w:sz w:val="22"/>
          <w:lang w:val="en-AU"/>
        </w:rPr>
        <w:t>”</w:t>
      </w:r>
      <w:r w:rsidR="003752B6" w:rsidRPr="00003939">
        <w:rPr>
          <w:rFonts w:ascii="Calibri" w:hAnsi="Calibri"/>
          <w:i/>
          <w:sz w:val="22"/>
          <w:lang w:val="en-AU"/>
        </w:rPr>
        <w:t xml:space="preserve"> – </w:t>
      </w:r>
      <w:proofErr w:type="spellStart"/>
      <w:r w:rsidR="003752B6" w:rsidRPr="00003939">
        <w:rPr>
          <w:rFonts w:ascii="Calibri" w:hAnsi="Calibri"/>
          <w:i/>
          <w:sz w:val="22"/>
          <w:lang w:val="en-AU"/>
        </w:rPr>
        <w:t>Tonedeaf</w:t>
      </w:r>
      <w:proofErr w:type="spellEnd"/>
    </w:p>
    <w:p w:rsidR="00003939" w:rsidRDefault="00003939" w:rsidP="000511B6">
      <w:pPr>
        <w:jc w:val="both"/>
        <w:rPr>
          <w:rFonts w:ascii="Calibri" w:hAnsi="Calibri"/>
          <w:b/>
          <w:lang w:val="en-AU"/>
        </w:rPr>
      </w:pPr>
      <w:r>
        <w:rPr>
          <w:rFonts w:ascii="Calibri" w:hAnsi="Calibri"/>
          <w:b/>
          <w:lang w:val="en-AU"/>
        </w:rPr>
        <w:t>----------------------------------------------------------------------------------------------------------------</w:t>
      </w:r>
    </w:p>
    <w:p w:rsidR="00DB0E51" w:rsidRPr="00C33982" w:rsidRDefault="00DB0E51" w:rsidP="000511B6">
      <w:pPr>
        <w:jc w:val="both"/>
        <w:rPr>
          <w:rFonts w:ascii="Calibri" w:hAnsi="Calibri"/>
          <w:b/>
          <w:lang w:val="en-AU"/>
        </w:rPr>
      </w:pPr>
      <w:r w:rsidRPr="00C33982">
        <w:rPr>
          <w:rFonts w:ascii="Calibri" w:hAnsi="Calibri"/>
          <w:b/>
          <w:lang w:val="en-AU"/>
        </w:rPr>
        <w:t xml:space="preserve">The Last year has been a cracker for </w:t>
      </w:r>
      <w:proofErr w:type="spellStart"/>
      <w:r w:rsidRPr="00C33982">
        <w:rPr>
          <w:rFonts w:ascii="Calibri" w:hAnsi="Calibri"/>
          <w:b/>
          <w:lang w:val="en-AU"/>
        </w:rPr>
        <w:t>Flyying</w:t>
      </w:r>
      <w:proofErr w:type="spellEnd"/>
      <w:r w:rsidRPr="00C33982">
        <w:rPr>
          <w:rFonts w:ascii="Calibri" w:hAnsi="Calibri"/>
          <w:b/>
          <w:lang w:val="en-AU"/>
        </w:rPr>
        <w:t xml:space="preserve"> Colours. The Aus</w:t>
      </w:r>
      <w:r w:rsidR="00024B37" w:rsidRPr="00C33982">
        <w:rPr>
          <w:rFonts w:ascii="Calibri" w:hAnsi="Calibri"/>
          <w:b/>
          <w:lang w:val="en-AU"/>
        </w:rPr>
        <w:t xml:space="preserve">tralian release of their debut </w:t>
      </w:r>
      <w:r w:rsidRPr="00C33982">
        <w:rPr>
          <w:rFonts w:ascii="Calibri" w:hAnsi="Calibri"/>
          <w:b/>
          <w:lang w:val="en-AU"/>
        </w:rPr>
        <w:t xml:space="preserve">EP through Universal Distribution was an excellent start, as was the amount of radio </w:t>
      </w:r>
      <w:proofErr w:type="gramStart"/>
      <w:r w:rsidRPr="00C33982">
        <w:rPr>
          <w:rFonts w:ascii="Calibri" w:hAnsi="Calibri"/>
          <w:b/>
          <w:lang w:val="en-AU"/>
        </w:rPr>
        <w:t xml:space="preserve">play </w:t>
      </w:r>
      <w:r w:rsidR="00024B37" w:rsidRPr="00C33982">
        <w:rPr>
          <w:rFonts w:ascii="Calibri" w:hAnsi="Calibri"/>
          <w:b/>
          <w:lang w:val="en-AU"/>
        </w:rPr>
        <w:t xml:space="preserve"> and</w:t>
      </w:r>
      <w:proofErr w:type="gramEnd"/>
      <w:r w:rsidR="00024B37" w:rsidRPr="00C33982">
        <w:rPr>
          <w:rFonts w:ascii="Calibri" w:hAnsi="Calibri"/>
          <w:b/>
          <w:lang w:val="en-AU"/>
        </w:rPr>
        <w:t xml:space="preserve"> street press attention </w:t>
      </w:r>
      <w:r w:rsidRPr="00C33982">
        <w:rPr>
          <w:rFonts w:ascii="Calibri" w:hAnsi="Calibri"/>
          <w:b/>
          <w:lang w:val="en-AU"/>
        </w:rPr>
        <w:t>it received.</w:t>
      </w:r>
    </w:p>
    <w:p w:rsidR="00024B37" w:rsidRPr="00C33982" w:rsidRDefault="00DB0E51" w:rsidP="000511B6">
      <w:pPr>
        <w:jc w:val="both"/>
        <w:rPr>
          <w:rFonts w:ascii="Calibri" w:hAnsi="Calibri"/>
          <w:b/>
          <w:lang w:val="en-AU"/>
        </w:rPr>
      </w:pPr>
      <w:r w:rsidRPr="00C33982">
        <w:rPr>
          <w:rFonts w:ascii="Calibri" w:hAnsi="Calibri"/>
          <w:b/>
          <w:lang w:val="en-AU"/>
        </w:rPr>
        <w:t xml:space="preserve">But it was the international </w:t>
      </w:r>
      <w:proofErr w:type="spellStart"/>
      <w:r w:rsidRPr="00C33982">
        <w:rPr>
          <w:rFonts w:ascii="Calibri" w:hAnsi="Calibri"/>
          <w:b/>
          <w:lang w:val="en-AU"/>
        </w:rPr>
        <w:t>blogosphere</w:t>
      </w:r>
      <w:proofErr w:type="spellEnd"/>
      <w:r w:rsidRPr="00C33982">
        <w:rPr>
          <w:rFonts w:ascii="Calibri" w:hAnsi="Calibri"/>
          <w:b/>
          <w:lang w:val="en-AU"/>
        </w:rPr>
        <w:t xml:space="preserve"> that really got behind them, p</w:t>
      </w:r>
      <w:r w:rsidR="00024B37" w:rsidRPr="00C33982">
        <w:rPr>
          <w:rFonts w:ascii="Calibri" w:hAnsi="Calibri"/>
          <w:b/>
          <w:lang w:val="en-AU"/>
        </w:rPr>
        <w:t>osting</w:t>
      </w:r>
      <w:r w:rsidRPr="00C33982">
        <w:rPr>
          <w:rFonts w:ascii="Calibri" w:hAnsi="Calibri"/>
          <w:b/>
          <w:lang w:val="en-AU"/>
        </w:rPr>
        <w:t xml:space="preserve"> the</w:t>
      </w:r>
      <w:r w:rsidR="009E7BD9">
        <w:rPr>
          <w:rFonts w:ascii="Calibri" w:hAnsi="Calibri"/>
          <w:b/>
          <w:lang w:val="en-AU"/>
        </w:rPr>
        <w:t>ir</w:t>
      </w:r>
      <w:r w:rsidRPr="00C33982">
        <w:rPr>
          <w:rFonts w:ascii="Calibri" w:hAnsi="Calibri"/>
          <w:b/>
          <w:lang w:val="en-AU"/>
        </w:rPr>
        <w:t xml:space="preserve"> </w:t>
      </w:r>
      <w:r w:rsidR="004B378F" w:rsidRPr="00C33982">
        <w:rPr>
          <w:rFonts w:ascii="Calibri" w:hAnsi="Calibri"/>
          <w:b/>
          <w:lang w:val="en-AU"/>
        </w:rPr>
        <w:t>psychedelic</w:t>
      </w:r>
      <w:r w:rsidRPr="00C33982">
        <w:rPr>
          <w:rFonts w:ascii="Calibri" w:hAnsi="Calibri"/>
          <w:b/>
          <w:lang w:val="en-AU"/>
        </w:rPr>
        <w:t xml:space="preserve"> </w:t>
      </w:r>
      <w:proofErr w:type="spellStart"/>
      <w:r w:rsidR="00024B37" w:rsidRPr="00C33982">
        <w:rPr>
          <w:rFonts w:ascii="Calibri" w:hAnsi="Calibri"/>
          <w:b/>
          <w:lang w:val="en-AU"/>
        </w:rPr>
        <w:t>filmclips</w:t>
      </w:r>
      <w:proofErr w:type="spellEnd"/>
      <w:r w:rsidR="00024B37" w:rsidRPr="00C33982">
        <w:rPr>
          <w:rFonts w:ascii="Calibri" w:hAnsi="Calibri"/>
          <w:b/>
          <w:lang w:val="en-AU"/>
        </w:rPr>
        <w:t xml:space="preserve"> on sites the world over.  It didn’t take long for the international music industry to come knocking and 5 months later in March this year the EP was released in UK/Europe through Club</w:t>
      </w:r>
      <w:r w:rsidR="001B597A">
        <w:rPr>
          <w:rFonts w:ascii="Calibri" w:hAnsi="Calibri"/>
          <w:b/>
          <w:lang w:val="en-AU"/>
        </w:rPr>
        <w:t xml:space="preserve"> ac30 and USA through </w:t>
      </w:r>
      <w:proofErr w:type="spellStart"/>
      <w:r w:rsidR="001B597A">
        <w:rPr>
          <w:rFonts w:ascii="Calibri" w:hAnsi="Calibri"/>
          <w:b/>
          <w:lang w:val="en-AU"/>
        </w:rPr>
        <w:t>Shelflife</w:t>
      </w:r>
      <w:proofErr w:type="spellEnd"/>
      <w:r w:rsidR="001B597A">
        <w:rPr>
          <w:rFonts w:ascii="Calibri" w:hAnsi="Calibri"/>
          <w:b/>
          <w:lang w:val="en-AU"/>
        </w:rPr>
        <w:t>,</w:t>
      </w:r>
      <w:r w:rsidR="00024B37" w:rsidRPr="00C33982">
        <w:rPr>
          <w:rFonts w:ascii="Calibri" w:hAnsi="Calibri"/>
          <w:b/>
          <w:lang w:val="en-AU"/>
        </w:rPr>
        <w:t xml:space="preserve"> being played regularly on BBC, </w:t>
      </w:r>
      <w:r w:rsidR="001B597A">
        <w:rPr>
          <w:rFonts w:ascii="Calibri" w:hAnsi="Calibri"/>
          <w:b/>
          <w:lang w:val="en-AU"/>
        </w:rPr>
        <w:t>Amazing radio and XFM</w:t>
      </w:r>
    </w:p>
    <w:p w:rsidR="00024B37" w:rsidRPr="00C33982" w:rsidRDefault="00024B37" w:rsidP="000511B6">
      <w:pPr>
        <w:jc w:val="both"/>
        <w:rPr>
          <w:rFonts w:ascii="Calibri" w:hAnsi="Calibri"/>
          <w:b/>
          <w:lang w:val="en-AU"/>
        </w:rPr>
      </w:pPr>
      <w:r w:rsidRPr="00C33982">
        <w:rPr>
          <w:rFonts w:ascii="Calibri" w:hAnsi="Calibri"/>
          <w:b/>
          <w:lang w:val="en-AU"/>
        </w:rPr>
        <w:t xml:space="preserve">“Not </w:t>
      </w:r>
      <w:proofErr w:type="gramStart"/>
      <w:r w:rsidRPr="00C33982">
        <w:rPr>
          <w:rFonts w:ascii="Calibri" w:hAnsi="Calibri"/>
          <w:b/>
          <w:lang w:val="en-AU"/>
        </w:rPr>
        <w:t>Today</w:t>
      </w:r>
      <w:proofErr w:type="gramEnd"/>
      <w:r w:rsidRPr="00C33982">
        <w:rPr>
          <w:rFonts w:ascii="Calibri" w:hAnsi="Calibri"/>
          <w:b/>
          <w:lang w:val="en-AU"/>
        </w:rPr>
        <w:t>” is another cracker of a single to follow up from the much loved “Wavy Gravy”. Guitars swirl behind rhythm section brothers Josh and Sam’s most incessant beat yet, topped off with trading boy/girl vocal</w:t>
      </w:r>
      <w:r w:rsidR="001B597A">
        <w:rPr>
          <w:rFonts w:ascii="Calibri" w:hAnsi="Calibri"/>
          <w:b/>
          <w:lang w:val="en-AU"/>
        </w:rPr>
        <w:t>s, with even a hint of a chorus.</w:t>
      </w:r>
    </w:p>
    <w:p w:rsidR="00DB0E51" w:rsidRPr="00C33982" w:rsidRDefault="00024B37" w:rsidP="000511B6">
      <w:pPr>
        <w:jc w:val="both"/>
        <w:rPr>
          <w:rFonts w:ascii="Calibri" w:hAnsi="Calibri"/>
          <w:b/>
          <w:lang w:val="en-AU"/>
        </w:rPr>
      </w:pPr>
      <w:r w:rsidRPr="00C33982">
        <w:rPr>
          <w:rFonts w:ascii="Calibri" w:hAnsi="Calibri"/>
          <w:b/>
          <w:lang w:val="en-AU"/>
        </w:rPr>
        <w:t>The guys have some select single launch shows in July before preparing for their first UK Europe tour in the not too distant future.</w:t>
      </w:r>
      <w:r w:rsidR="00C33982" w:rsidRPr="00C33982">
        <w:rPr>
          <w:rFonts w:ascii="Calibri" w:hAnsi="Calibri"/>
          <w:b/>
          <w:lang w:val="en-AU"/>
        </w:rPr>
        <w:t xml:space="preserve">  </w:t>
      </w:r>
    </w:p>
    <w:p w:rsidR="00003939" w:rsidRDefault="00C33982" w:rsidP="00C33982">
      <w:pPr>
        <w:contextualSpacing/>
        <w:jc w:val="both"/>
        <w:rPr>
          <w:rFonts w:ascii="Calibri" w:hAnsi="Calibri"/>
          <w:b/>
          <w:lang w:val="en-AU"/>
        </w:rPr>
      </w:pPr>
      <w:r w:rsidRPr="00C33982">
        <w:rPr>
          <w:rFonts w:ascii="Calibri" w:hAnsi="Calibri"/>
          <w:b/>
          <w:lang w:val="en-AU"/>
        </w:rPr>
        <w:t>“Not Today”: Available from Fri 27</w:t>
      </w:r>
      <w:r w:rsidRPr="00C33982">
        <w:rPr>
          <w:rFonts w:ascii="Calibri" w:hAnsi="Calibri"/>
          <w:b/>
          <w:vertAlign w:val="superscript"/>
          <w:lang w:val="en-AU"/>
        </w:rPr>
        <w:t>th</w:t>
      </w:r>
      <w:r w:rsidRPr="00C33982">
        <w:rPr>
          <w:rFonts w:ascii="Calibri" w:hAnsi="Calibri"/>
          <w:b/>
          <w:lang w:val="en-AU"/>
        </w:rPr>
        <w:t xml:space="preserve"> June. Tour Dates Below. </w:t>
      </w:r>
      <w:proofErr w:type="spellStart"/>
      <w:r w:rsidRPr="00C33982">
        <w:rPr>
          <w:rFonts w:ascii="Calibri" w:hAnsi="Calibri"/>
          <w:b/>
          <w:lang w:val="en-AU"/>
        </w:rPr>
        <w:t>Tix</w:t>
      </w:r>
      <w:proofErr w:type="spellEnd"/>
      <w:r w:rsidRPr="00C33982">
        <w:rPr>
          <w:rFonts w:ascii="Calibri" w:hAnsi="Calibri"/>
          <w:b/>
          <w:lang w:val="en-AU"/>
        </w:rPr>
        <w:t xml:space="preserve"> via </w:t>
      </w:r>
      <w:proofErr w:type="spellStart"/>
      <w:r w:rsidRPr="00C33982">
        <w:rPr>
          <w:rFonts w:ascii="Calibri" w:hAnsi="Calibri"/>
          <w:b/>
          <w:lang w:val="en-AU"/>
        </w:rPr>
        <w:t>Oztix.com.au</w:t>
      </w:r>
      <w:proofErr w:type="spellEnd"/>
    </w:p>
    <w:p w:rsidR="00C33982" w:rsidRPr="00C33982" w:rsidRDefault="00003939" w:rsidP="00C33982">
      <w:pPr>
        <w:contextualSpacing/>
        <w:jc w:val="both"/>
        <w:rPr>
          <w:rFonts w:ascii="Calibri" w:hAnsi="Calibri"/>
          <w:b/>
          <w:lang w:val="en-AU"/>
        </w:rPr>
      </w:pPr>
      <w:r>
        <w:rPr>
          <w:rFonts w:ascii="Calibri" w:hAnsi="Calibri"/>
          <w:b/>
          <w:lang w:val="en-AU"/>
        </w:rPr>
        <w:t>----------------------------------------------------------------------------------------------------------------</w:t>
      </w:r>
    </w:p>
    <w:p w:rsidR="00003939" w:rsidRPr="00E21E2E" w:rsidRDefault="00024B37" w:rsidP="000511B6">
      <w:pPr>
        <w:contextualSpacing/>
        <w:jc w:val="both"/>
        <w:rPr>
          <w:rFonts w:ascii="Calibri" w:hAnsi="Calibri"/>
          <w:i/>
          <w:sz w:val="22"/>
          <w:lang w:val="en-AU"/>
        </w:rPr>
      </w:pPr>
      <w:r w:rsidRPr="00003939">
        <w:rPr>
          <w:rFonts w:ascii="Calibri" w:hAnsi="Calibri"/>
          <w:i/>
          <w:sz w:val="22"/>
          <w:lang w:val="en-AU"/>
        </w:rPr>
        <w:t>“</w:t>
      </w:r>
      <w:proofErr w:type="gramStart"/>
      <w:r w:rsidRPr="00003939">
        <w:rPr>
          <w:rFonts w:ascii="Calibri" w:hAnsi="Calibri"/>
          <w:i/>
          <w:sz w:val="22"/>
          <w:lang w:val="en-AU"/>
        </w:rPr>
        <w:t>a</w:t>
      </w:r>
      <w:proofErr w:type="gramEnd"/>
      <w:r w:rsidRPr="00003939">
        <w:rPr>
          <w:rFonts w:ascii="Calibri" w:hAnsi="Calibri"/>
          <w:i/>
          <w:sz w:val="22"/>
          <w:lang w:val="en-AU"/>
        </w:rPr>
        <w:t xml:space="preserve"> pitch-perfect rendition of all of the songs from their newest EP with a couple of extras, displaying a passion and energy even more intense than their recorded tracks provide. Far from being a static, </w:t>
      </w:r>
      <w:proofErr w:type="spellStart"/>
      <w:r w:rsidRPr="00003939">
        <w:rPr>
          <w:rFonts w:ascii="Calibri" w:hAnsi="Calibri"/>
          <w:i/>
          <w:sz w:val="22"/>
          <w:lang w:val="en-AU"/>
        </w:rPr>
        <w:t>shoegazing</w:t>
      </w:r>
      <w:proofErr w:type="spellEnd"/>
      <w:r w:rsidRPr="00003939">
        <w:rPr>
          <w:rFonts w:ascii="Calibri" w:hAnsi="Calibri"/>
          <w:i/>
          <w:sz w:val="22"/>
          <w:lang w:val="en-AU"/>
        </w:rPr>
        <w:t xml:space="preserve"> performance, the lead singer’s onstage antics and the band’s obvious affection for one another made them a joy to watch on stage” – 4ZZZ</w:t>
      </w:r>
    </w:p>
    <w:p w:rsidR="00E21E2E" w:rsidRDefault="00E21E2E" w:rsidP="000511B6">
      <w:pPr>
        <w:contextualSpacing/>
        <w:jc w:val="both"/>
        <w:rPr>
          <w:rFonts w:ascii="Calibri" w:hAnsi="Calibri"/>
          <w:b/>
          <w:sz w:val="32"/>
          <w:lang w:val="en-AU"/>
        </w:rPr>
      </w:pPr>
    </w:p>
    <w:p w:rsidR="000511B6" w:rsidRPr="006A3E4C" w:rsidRDefault="000511B6" w:rsidP="000511B6">
      <w:pPr>
        <w:contextualSpacing/>
        <w:jc w:val="both"/>
        <w:rPr>
          <w:rFonts w:ascii="Calibri" w:hAnsi="Calibri"/>
          <w:b/>
          <w:sz w:val="32"/>
          <w:lang w:val="en-AU"/>
        </w:rPr>
      </w:pPr>
      <w:proofErr w:type="spellStart"/>
      <w:r w:rsidRPr="006A3E4C">
        <w:rPr>
          <w:rFonts w:ascii="Calibri" w:hAnsi="Calibri"/>
          <w:b/>
          <w:sz w:val="32"/>
          <w:lang w:val="en-AU"/>
        </w:rPr>
        <w:t>Flyying</w:t>
      </w:r>
      <w:proofErr w:type="spellEnd"/>
      <w:r w:rsidRPr="006A3E4C">
        <w:rPr>
          <w:rFonts w:ascii="Calibri" w:hAnsi="Calibri"/>
          <w:b/>
          <w:sz w:val="32"/>
          <w:lang w:val="en-AU"/>
        </w:rPr>
        <w:t xml:space="preserve"> Colours</w:t>
      </w:r>
      <w:r>
        <w:rPr>
          <w:rFonts w:ascii="Calibri" w:hAnsi="Calibri"/>
          <w:b/>
          <w:sz w:val="32"/>
          <w:lang w:val="en-AU"/>
        </w:rPr>
        <w:t xml:space="preserve">: “Not Today” </w:t>
      </w:r>
      <w:r w:rsidRPr="006A3E4C">
        <w:rPr>
          <w:rFonts w:ascii="Calibri" w:hAnsi="Calibri"/>
          <w:b/>
          <w:sz w:val="32"/>
          <w:lang w:val="en-AU"/>
        </w:rPr>
        <w:t>Launch Tour</w:t>
      </w:r>
    </w:p>
    <w:p w:rsidR="000511B6" w:rsidRDefault="000511B6" w:rsidP="000511B6">
      <w:pPr>
        <w:contextualSpacing/>
        <w:jc w:val="both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Thur July </w:t>
      </w:r>
      <w:proofErr w:type="gramStart"/>
      <w:r>
        <w:rPr>
          <w:rFonts w:ascii="Calibri" w:hAnsi="Calibri"/>
          <w:lang w:val="en-AU"/>
        </w:rPr>
        <w:t>10</w:t>
      </w:r>
      <w:r w:rsidRPr="000511B6">
        <w:rPr>
          <w:rFonts w:ascii="Calibri" w:hAnsi="Calibri"/>
          <w:vertAlign w:val="superscript"/>
          <w:lang w:val="en-AU"/>
        </w:rPr>
        <w:t>th</w:t>
      </w:r>
      <w:r>
        <w:rPr>
          <w:rFonts w:ascii="Calibri" w:hAnsi="Calibri"/>
          <w:lang w:val="en-AU"/>
        </w:rPr>
        <w:t xml:space="preserve">  T</w:t>
      </w:r>
      <w:r w:rsidRPr="000511B6">
        <w:rPr>
          <w:rFonts w:ascii="Calibri" w:hAnsi="Calibri"/>
          <w:lang w:val="en-AU"/>
        </w:rPr>
        <w:t>he</w:t>
      </w:r>
      <w:proofErr w:type="gramEnd"/>
      <w:r w:rsidRPr="000511B6">
        <w:rPr>
          <w:rFonts w:ascii="Calibri" w:hAnsi="Calibri"/>
          <w:lang w:val="en-AU"/>
        </w:rPr>
        <w:t xml:space="preserve"> Capital Saloon Bar, Wagga </w:t>
      </w:r>
      <w:proofErr w:type="spellStart"/>
      <w:r w:rsidRPr="000511B6">
        <w:rPr>
          <w:rFonts w:ascii="Calibri" w:hAnsi="Calibri"/>
          <w:lang w:val="en-AU"/>
        </w:rPr>
        <w:t>Wagga</w:t>
      </w:r>
      <w:proofErr w:type="spellEnd"/>
      <w:r w:rsidRPr="000511B6">
        <w:rPr>
          <w:rFonts w:ascii="Calibri" w:hAnsi="Calibri"/>
          <w:lang w:val="en-AU"/>
        </w:rPr>
        <w:t xml:space="preserve"> </w:t>
      </w:r>
      <w:r w:rsidRPr="000511B6">
        <w:rPr>
          <w:rFonts w:ascii="Calibri" w:hAnsi="Calibri"/>
          <w:lang w:val="en-AU"/>
        </w:rPr>
        <w:tab/>
      </w:r>
    </w:p>
    <w:p w:rsidR="000511B6" w:rsidRPr="000511B6" w:rsidRDefault="000511B6" w:rsidP="000511B6">
      <w:pPr>
        <w:contextualSpacing/>
        <w:jc w:val="both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Fri July 11</w:t>
      </w:r>
      <w:r w:rsidRPr="000511B6">
        <w:rPr>
          <w:rFonts w:ascii="Calibri" w:hAnsi="Calibri"/>
          <w:vertAlign w:val="superscript"/>
          <w:lang w:val="en-AU"/>
        </w:rPr>
        <w:t>th</w:t>
      </w:r>
      <w:r>
        <w:rPr>
          <w:rFonts w:ascii="Calibri" w:hAnsi="Calibri"/>
          <w:lang w:val="en-AU"/>
        </w:rPr>
        <w:t xml:space="preserve">     </w:t>
      </w:r>
      <w:r w:rsidR="00C33982">
        <w:rPr>
          <w:rFonts w:ascii="Calibri" w:hAnsi="Calibri"/>
          <w:lang w:val="en-AU"/>
        </w:rPr>
        <w:t xml:space="preserve"> </w:t>
      </w:r>
      <w:r>
        <w:rPr>
          <w:rFonts w:ascii="Calibri" w:hAnsi="Calibri"/>
          <w:lang w:val="en-AU"/>
        </w:rPr>
        <w:t>Transit Bar, Canberra</w:t>
      </w:r>
      <w:r w:rsidRPr="000511B6">
        <w:rPr>
          <w:rFonts w:ascii="Calibri" w:hAnsi="Calibri"/>
          <w:lang w:val="en-AU"/>
        </w:rPr>
        <w:t xml:space="preserve"> - FREE ENTRY - </w:t>
      </w:r>
      <w:r w:rsidRPr="000511B6">
        <w:rPr>
          <w:rFonts w:ascii="Calibri" w:hAnsi="Calibri"/>
          <w:lang w:val="en-AU"/>
        </w:rPr>
        <w:tab/>
      </w:r>
      <w:r w:rsidRPr="000511B6">
        <w:rPr>
          <w:rFonts w:ascii="Calibri" w:hAnsi="Calibri"/>
          <w:lang w:val="en-AU"/>
        </w:rPr>
        <w:tab/>
      </w:r>
      <w:r w:rsidRPr="000511B6">
        <w:rPr>
          <w:rFonts w:ascii="Calibri" w:hAnsi="Calibri"/>
          <w:lang w:val="en-AU"/>
        </w:rPr>
        <w:tab/>
      </w:r>
    </w:p>
    <w:p w:rsidR="000511B6" w:rsidRPr="000511B6" w:rsidRDefault="000511B6" w:rsidP="000511B6">
      <w:pPr>
        <w:contextualSpacing/>
        <w:jc w:val="both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Thur July 17</w:t>
      </w:r>
      <w:r w:rsidRPr="000511B6">
        <w:rPr>
          <w:rFonts w:ascii="Calibri" w:hAnsi="Calibri"/>
          <w:vertAlign w:val="superscript"/>
          <w:lang w:val="en-AU"/>
        </w:rPr>
        <w:t>th</w:t>
      </w:r>
      <w:r>
        <w:rPr>
          <w:rFonts w:ascii="Calibri" w:hAnsi="Calibri"/>
          <w:lang w:val="en-AU"/>
        </w:rPr>
        <w:t xml:space="preserve"> </w:t>
      </w:r>
      <w:r>
        <w:rPr>
          <w:rFonts w:ascii="Calibri" w:hAnsi="Calibri"/>
          <w:lang w:val="en-AU"/>
        </w:rPr>
        <w:tab/>
      </w:r>
      <w:r w:rsidRPr="000511B6">
        <w:rPr>
          <w:rFonts w:ascii="Calibri" w:hAnsi="Calibri"/>
          <w:lang w:val="en-AU"/>
        </w:rPr>
        <w:t xml:space="preserve">Oxford Arts </w:t>
      </w:r>
      <w:proofErr w:type="gramStart"/>
      <w:r w:rsidRPr="000511B6">
        <w:rPr>
          <w:rFonts w:ascii="Calibri" w:hAnsi="Calibri"/>
          <w:lang w:val="en-AU"/>
        </w:rPr>
        <w:t>Factory</w:t>
      </w:r>
      <w:r>
        <w:rPr>
          <w:rFonts w:ascii="Calibri" w:hAnsi="Calibri"/>
          <w:lang w:val="en-AU"/>
        </w:rPr>
        <w:t xml:space="preserve"> </w:t>
      </w:r>
      <w:r w:rsidRPr="000511B6">
        <w:rPr>
          <w:rFonts w:ascii="Calibri" w:hAnsi="Calibri"/>
          <w:lang w:val="en-AU"/>
        </w:rPr>
        <w:t xml:space="preserve"> Gallery</w:t>
      </w:r>
      <w:proofErr w:type="gramEnd"/>
      <w:r>
        <w:rPr>
          <w:rFonts w:ascii="Calibri" w:hAnsi="Calibri"/>
          <w:lang w:val="en-AU"/>
        </w:rPr>
        <w:t xml:space="preserve">,  Sydney </w:t>
      </w:r>
    </w:p>
    <w:p w:rsidR="000511B6" w:rsidRDefault="000511B6" w:rsidP="000511B6">
      <w:pPr>
        <w:contextualSpacing/>
        <w:jc w:val="both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Sat July 19th</w:t>
      </w:r>
      <w:r>
        <w:rPr>
          <w:rFonts w:ascii="Calibri" w:hAnsi="Calibri"/>
          <w:lang w:val="en-AU"/>
        </w:rPr>
        <w:tab/>
      </w:r>
      <w:r w:rsidRPr="000511B6">
        <w:rPr>
          <w:rFonts w:ascii="Calibri" w:hAnsi="Calibri"/>
          <w:lang w:val="en-AU"/>
        </w:rPr>
        <w:t>Cambridge Hotel, Side Bar</w:t>
      </w:r>
      <w:r>
        <w:rPr>
          <w:rFonts w:ascii="Calibri" w:hAnsi="Calibri"/>
          <w:lang w:val="en-AU"/>
        </w:rPr>
        <w:t>,</w:t>
      </w:r>
      <w:r w:rsidRPr="000511B6">
        <w:rPr>
          <w:rFonts w:ascii="Calibri" w:hAnsi="Calibri"/>
          <w:lang w:val="en-AU"/>
        </w:rPr>
        <w:t xml:space="preserve"> Newcastle </w:t>
      </w:r>
    </w:p>
    <w:p w:rsidR="000511B6" w:rsidRDefault="000511B6" w:rsidP="000511B6">
      <w:pPr>
        <w:contextualSpacing/>
        <w:jc w:val="both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Thur July 24</w:t>
      </w:r>
      <w:r w:rsidRPr="000511B6">
        <w:rPr>
          <w:rFonts w:ascii="Calibri" w:hAnsi="Calibri"/>
          <w:vertAlign w:val="superscript"/>
          <w:lang w:val="en-AU"/>
        </w:rPr>
        <w:t>th</w:t>
      </w:r>
      <w:r>
        <w:rPr>
          <w:rFonts w:ascii="Calibri" w:hAnsi="Calibri"/>
          <w:lang w:val="en-AU"/>
        </w:rPr>
        <w:t xml:space="preserve"> </w:t>
      </w:r>
      <w:r w:rsidRPr="000511B6"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>Golden Vine Hotel, Bendigo</w:t>
      </w:r>
    </w:p>
    <w:p w:rsidR="000511B6" w:rsidRDefault="000511B6" w:rsidP="000511B6">
      <w:pPr>
        <w:contextualSpacing/>
        <w:jc w:val="both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Fri July 25th</w:t>
      </w:r>
      <w:r w:rsidRPr="000511B6">
        <w:rPr>
          <w:rFonts w:ascii="Calibri" w:hAnsi="Calibri"/>
          <w:lang w:val="en-AU"/>
        </w:rPr>
        <w:tab/>
      </w:r>
      <w:proofErr w:type="spellStart"/>
      <w:r w:rsidRPr="000511B6">
        <w:rPr>
          <w:rFonts w:ascii="Calibri" w:hAnsi="Calibri"/>
          <w:lang w:val="en-AU"/>
        </w:rPr>
        <w:t>Shebeen</w:t>
      </w:r>
      <w:proofErr w:type="spellEnd"/>
      <w:r w:rsidRPr="000511B6">
        <w:rPr>
          <w:rFonts w:ascii="Calibri" w:hAnsi="Calibri"/>
          <w:lang w:val="en-AU"/>
        </w:rPr>
        <w:t xml:space="preserve"> </w:t>
      </w:r>
      <w:proofErr w:type="spellStart"/>
      <w:r w:rsidRPr="000511B6">
        <w:rPr>
          <w:rFonts w:ascii="Calibri" w:hAnsi="Calibri"/>
          <w:lang w:val="en-AU"/>
        </w:rPr>
        <w:t>Bandroom</w:t>
      </w:r>
      <w:proofErr w:type="spellEnd"/>
      <w:r w:rsidRPr="000511B6">
        <w:rPr>
          <w:rFonts w:ascii="Calibri" w:hAnsi="Calibri"/>
          <w:lang w:val="en-AU"/>
        </w:rPr>
        <w:t xml:space="preserve">, Melbourne </w:t>
      </w:r>
    </w:p>
    <w:p w:rsidR="000E7638" w:rsidRDefault="000511B6" w:rsidP="000511B6">
      <w:pPr>
        <w:contextualSpacing/>
        <w:jc w:val="both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Sun July 27</w:t>
      </w:r>
      <w:r w:rsidRPr="000511B6">
        <w:rPr>
          <w:rFonts w:ascii="Calibri" w:hAnsi="Calibri"/>
          <w:vertAlign w:val="superscript"/>
          <w:lang w:val="en-AU"/>
        </w:rPr>
        <w:t>th</w:t>
      </w:r>
      <w:r>
        <w:rPr>
          <w:rFonts w:ascii="Calibri" w:hAnsi="Calibri"/>
          <w:lang w:val="en-AU"/>
        </w:rPr>
        <w:t xml:space="preserve">    </w:t>
      </w:r>
      <w:proofErr w:type="spellStart"/>
      <w:r w:rsidRPr="000511B6">
        <w:rPr>
          <w:rFonts w:ascii="Calibri" w:hAnsi="Calibri"/>
          <w:lang w:val="en-AU"/>
        </w:rPr>
        <w:t>Beavs</w:t>
      </w:r>
      <w:proofErr w:type="spellEnd"/>
      <w:r>
        <w:rPr>
          <w:rFonts w:ascii="Calibri" w:hAnsi="Calibri"/>
          <w:lang w:val="en-AU"/>
        </w:rPr>
        <w:t xml:space="preserve"> Bar, G</w:t>
      </w:r>
      <w:r w:rsidRPr="000511B6">
        <w:rPr>
          <w:rFonts w:ascii="Calibri" w:hAnsi="Calibri"/>
          <w:lang w:val="en-AU"/>
        </w:rPr>
        <w:t xml:space="preserve">eelong </w:t>
      </w:r>
    </w:p>
    <w:p w:rsidR="004B378F" w:rsidRDefault="000E7638" w:rsidP="000511B6">
      <w:pPr>
        <w:contextualSpacing/>
        <w:jc w:val="both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Fri Aug 1</w:t>
      </w:r>
      <w:r w:rsidRPr="000E7638">
        <w:rPr>
          <w:rFonts w:ascii="Calibri" w:hAnsi="Calibri"/>
          <w:vertAlign w:val="superscript"/>
          <w:lang w:val="en-AU"/>
        </w:rPr>
        <w:t>st</w:t>
      </w:r>
      <w:r>
        <w:rPr>
          <w:rFonts w:ascii="Calibri" w:hAnsi="Calibri"/>
          <w:lang w:val="en-AU"/>
        </w:rPr>
        <w:tab/>
        <w:t>Grace Emily, Adelaide</w:t>
      </w:r>
    </w:p>
    <w:p w:rsidR="000511B6" w:rsidRPr="000511B6" w:rsidRDefault="004B378F" w:rsidP="000511B6">
      <w:pPr>
        <w:contextualSpacing/>
        <w:jc w:val="both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Sat Aug 2</w:t>
      </w:r>
      <w:r w:rsidRPr="004B378F">
        <w:rPr>
          <w:rFonts w:ascii="Calibri" w:hAnsi="Calibri"/>
          <w:vertAlign w:val="superscript"/>
          <w:lang w:val="en-AU"/>
        </w:rPr>
        <w:t>nd</w:t>
      </w:r>
      <w:r>
        <w:rPr>
          <w:rFonts w:ascii="Calibri" w:hAnsi="Calibri"/>
          <w:lang w:val="en-AU"/>
        </w:rPr>
        <w:t xml:space="preserve">   </w:t>
      </w:r>
      <w:r>
        <w:rPr>
          <w:rFonts w:ascii="Calibri" w:hAnsi="Calibri"/>
          <w:lang w:val="en-AU"/>
        </w:rPr>
        <w:tab/>
      </w:r>
      <w:proofErr w:type="spellStart"/>
      <w:r>
        <w:rPr>
          <w:rFonts w:ascii="Calibri" w:hAnsi="Calibri"/>
          <w:lang w:val="en-AU"/>
        </w:rPr>
        <w:t>Worldsend</w:t>
      </w:r>
      <w:proofErr w:type="spellEnd"/>
      <w:r>
        <w:rPr>
          <w:rFonts w:ascii="Calibri" w:hAnsi="Calibri"/>
          <w:lang w:val="en-AU"/>
        </w:rPr>
        <w:t xml:space="preserve"> Hotel, Adelaide</w:t>
      </w:r>
    </w:p>
    <w:p w:rsidR="0037306C" w:rsidRDefault="0037306C" w:rsidP="000511B6">
      <w:pPr>
        <w:contextualSpacing/>
        <w:jc w:val="both"/>
        <w:rPr>
          <w:rFonts w:ascii="Calibri" w:hAnsi="Calibri"/>
          <w:b/>
          <w:lang w:val="en-AU"/>
        </w:rPr>
      </w:pPr>
    </w:p>
    <w:p w:rsidR="000511B6" w:rsidRPr="00003939" w:rsidRDefault="000511B6" w:rsidP="000511B6">
      <w:pPr>
        <w:contextualSpacing/>
        <w:jc w:val="both"/>
        <w:rPr>
          <w:rFonts w:ascii="Calibri" w:hAnsi="Calibri"/>
          <w:b/>
          <w:lang w:val="en-AU"/>
        </w:rPr>
      </w:pPr>
      <w:r w:rsidRPr="00003939">
        <w:rPr>
          <w:rFonts w:ascii="Calibri" w:hAnsi="Calibri"/>
          <w:b/>
          <w:lang w:val="en-AU"/>
        </w:rPr>
        <w:t xml:space="preserve">Contact: </w:t>
      </w:r>
      <w:r w:rsidR="00C33982" w:rsidRPr="00003939">
        <w:rPr>
          <w:rFonts w:ascii="Calibri" w:hAnsi="Calibri"/>
          <w:b/>
          <w:lang w:val="en-AU"/>
        </w:rPr>
        <w:t>Marty Brown</w:t>
      </w:r>
      <w:proofErr w:type="gramStart"/>
      <w:r w:rsidR="00C33982" w:rsidRPr="00003939">
        <w:rPr>
          <w:rFonts w:ascii="Calibri" w:hAnsi="Calibri"/>
          <w:b/>
          <w:lang w:val="en-AU"/>
        </w:rPr>
        <w:t xml:space="preserve">:          </w:t>
      </w:r>
      <w:r w:rsidR="00003939">
        <w:rPr>
          <w:rFonts w:ascii="Calibri" w:hAnsi="Calibri"/>
          <w:b/>
          <w:lang w:val="en-AU"/>
        </w:rPr>
        <w:t xml:space="preserve">   </w:t>
      </w:r>
      <w:r w:rsidRPr="00003939">
        <w:rPr>
          <w:rFonts w:ascii="Calibri" w:hAnsi="Calibri"/>
          <w:b/>
          <w:lang w:val="en-AU"/>
        </w:rPr>
        <w:t>marty@storybaker.com</w:t>
      </w:r>
      <w:proofErr w:type="gramEnd"/>
      <w:r w:rsidRPr="00003939">
        <w:rPr>
          <w:rFonts w:ascii="Calibri" w:hAnsi="Calibri"/>
          <w:b/>
          <w:lang w:val="en-AU"/>
        </w:rPr>
        <w:t xml:space="preserve">       </w:t>
      </w:r>
      <w:r w:rsidR="00C33982" w:rsidRPr="00003939">
        <w:rPr>
          <w:rFonts w:ascii="Calibri" w:hAnsi="Calibri"/>
          <w:b/>
          <w:lang w:val="en-AU"/>
        </w:rPr>
        <w:t xml:space="preserve">         </w:t>
      </w:r>
      <w:r w:rsidRPr="00003939">
        <w:rPr>
          <w:rFonts w:ascii="Calibri" w:hAnsi="Calibri"/>
          <w:b/>
          <w:lang w:val="en-AU"/>
        </w:rPr>
        <w:t xml:space="preserve"> </w:t>
      </w:r>
      <w:r w:rsidR="00003939">
        <w:rPr>
          <w:rFonts w:ascii="Calibri" w:hAnsi="Calibri"/>
          <w:b/>
          <w:lang w:val="en-AU"/>
        </w:rPr>
        <w:t xml:space="preserve">            </w:t>
      </w:r>
      <w:r w:rsidRPr="00003939">
        <w:rPr>
          <w:rFonts w:ascii="Calibri" w:hAnsi="Calibri"/>
          <w:b/>
          <w:lang w:val="en-AU"/>
        </w:rPr>
        <w:t>0437 410 649</w:t>
      </w:r>
    </w:p>
    <w:p w:rsidR="000511B6" w:rsidRPr="00C33982" w:rsidRDefault="000511B6" w:rsidP="00C33982">
      <w:pPr>
        <w:contextualSpacing/>
        <w:jc w:val="both"/>
        <w:rPr>
          <w:rFonts w:ascii="Calibri" w:hAnsi="Calibri"/>
          <w:lang w:val="en-AU"/>
        </w:rPr>
      </w:pPr>
      <w:proofErr w:type="gramStart"/>
      <w:r>
        <w:rPr>
          <w:rFonts w:ascii="Calibri" w:hAnsi="Calibri"/>
          <w:lang w:val="en-AU"/>
        </w:rPr>
        <w:t>www.flyyingcolours.com</w:t>
      </w:r>
      <w:proofErr w:type="gramEnd"/>
      <w:r>
        <w:rPr>
          <w:rFonts w:ascii="Calibri" w:hAnsi="Calibri"/>
          <w:lang w:val="en-AU"/>
        </w:rPr>
        <w:t xml:space="preserve">                                             </w:t>
      </w:r>
      <w:proofErr w:type="spellStart"/>
      <w:r>
        <w:rPr>
          <w:rFonts w:ascii="Calibri" w:hAnsi="Calibri"/>
          <w:lang w:val="en-AU"/>
        </w:rPr>
        <w:t>www.facebook.com/flyyingcolours</w:t>
      </w:r>
      <w:proofErr w:type="spellEnd"/>
    </w:p>
    <w:sectPr w:rsidR="000511B6" w:rsidRPr="00C33982" w:rsidSect="000511B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511B6"/>
    <w:rsid w:val="00003939"/>
    <w:rsid w:val="0001255B"/>
    <w:rsid w:val="00024B37"/>
    <w:rsid w:val="000511B6"/>
    <w:rsid w:val="000E7638"/>
    <w:rsid w:val="001B597A"/>
    <w:rsid w:val="001C120F"/>
    <w:rsid w:val="00241C9F"/>
    <w:rsid w:val="0037306C"/>
    <w:rsid w:val="003752B6"/>
    <w:rsid w:val="004B378F"/>
    <w:rsid w:val="004B68E8"/>
    <w:rsid w:val="005E7FDB"/>
    <w:rsid w:val="009E6CE6"/>
    <w:rsid w:val="009E7BD9"/>
    <w:rsid w:val="00A051FB"/>
    <w:rsid w:val="00A82425"/>
    <w:rsid w:val="00AC5B91"/>
    <w:rsid w:val="00B04593"/>
    <w:rsid w:val="00B13BB1"/>
    <w:rsid w:val="00BB022A"/>
    <w:rsid w:val="00C33982"/>
    <w:rsid w:val="00DB0E51"/>
    <w:rsid w:val="00E21E2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511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399</Words>
  <Characters>2278</Characters>
  <Application>Microsoft Word 12.0.0</Application>
  <DocSecurity>0</DocSecurity>
  <Lines>18</Lines>
  <Paragraphs>4</Paragraphs>
  <ScaleCrop>false</ScaleCrop>
  <Company>Story Baker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Brown</dc:creator>
  <cp:keywords/>
  <cp:lastModifiedBy>Martin Brown</cp:lastModifiedBy>
  <cp:revision>3</cp:revision>
  <cp:lastPrinted>2014-06-09T03:12:00Z</cp:lastPrinted>
  <dcterms:created xsi:type="dcterms:W3CDTF">2014-06-09T03:11:00Z</dcterms:created>
  <dcterms:modified xsi:type="dcterms:W3CDTF">2014-06-09T04:52:00Z</dcterms:modified>
</cp:coreProperties>
</file>