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7F" w:rsidRDefault="0019577F">
      <w:r>
        <w:t>Technical Rider:</w:t>
      </w:r>
    </w:p>
    <w:p w:rsidR="0019577F" w:rsidRDefault="0019577F"/>
    <w:p w:rsidR="0019577F" w:rsidRDefault="0019577F">
      <w:r>
        <w:t>Gesangs-/Rap Mikrofon</w:t>
      </w:r>
    </w:p>
    <w:p w:rsidR="0019577F" w:rsidRDefault="0019577F">
      <w:r>
        <w:t>2 Monitor Boxen</w:t>
      </w:r>
    </w:p>
    <w:p w:rsidR="0019577F" w:rsidRDefault="0019577F">
      <w:r>
        <w:t>Kabel: Cinch Anfang (für meinen Mini Mixer zum USB Abspielen) und Klinken Ende (für Mischpult – Techniker)</w:t>
      </w:r>
    </w:p>
    <w:p w:rsidR="0019577F" w:rsidRDefault="0019577F">
      <w:r>
        <w:t>Techniker</w:t>
      </w:r>
    </w:p>
    <w:p w:rsidR="0019577F" w:rsidRDefault="0019577F">
      <w:bookmarkStart w:id="0" w:name="_GoBack"/>
      <w:bookmarkEnd w:id="0"/>
    </w:p>
    <w:p w:rsidR="0019577F" w:rsidRDefault="0019577F">
      <w:r>
        <w:t xml:space="preserve"> </w:t>
      </w:r>
    </w:p>
    <w:sectPr w:rsidR="001957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7F"/>
    <w:rsid w:val="00045B1B"/>
    <w:rsid w:val="0019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3F8D"/>
  <w15:chartTrackingRefBased/>
  <w15:docId w15:val="{DA754425-CE00-4553-9E19-549E3B72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Marinko</cp:lastModifiedBy>
  <cp:revision>1</cp:revision>
  <dcterms:created xsi:type="dcterms:W3CDTF">2021-03-26T12:24:00Z</dcterms:created>
  <dcterms:modified xsi:type="dcterms:W3CDTF">2021-03-26T12:28:00Z</dcterms:modified>
</cp:coreProperties>
</file>