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 xml:space="preserve">THE KILLING FLOOR Food Rider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18 beers (Corona, Stella, Miller Lite or similar)</w:t>
      </w:r>
    </w:p>
    <w:p>
      <w:pPr>
        <w:pStyle w:val="Body"/>
        <w:bidi w:val="0"/>
      </w:pPr>
      <w:r>
        <w:rPr>
          <w:rtl w:val="0"/>
        </w:rPr>
        <w:t>Bottles of cold water</w:t>
      </w:r>
    </w:p>
    <w:p>
      <w:pPr>
        <w:pStyle w:val="Body"/>
        <w:bidi w:val="0"/>
      </w:pPr>
      <w:r>
        <w:rPr>
          <w:rtl w:val="0"/>
        </w:rPr>
        <w:t xml:space="preserve">6 hot meals </w:t>
      </w:r>
    </w:p>
    <w:p>
      <w:pPr>
        <w:pStyle w:val="Body"/>
        <w:bidi w:val="0"/>
      </w:pPr>
      <w:r>
        <w:rPr>
          <w:rtl w:val="0"/>
        </w:rPr>
        <w:t xml:space="preserve">6 towels </w:t>
      </w:r>
    </w:p>
    <w:p>
      <w:pPr>
        <w:pStyle w:val="Body"/>
        <w:bidi w:val="0"/>
      </w:pPr>
      <w:r>
        <w:rPr>
          <w:rtl w:val="0"/>
        </w:rPr>
        <w:t xml:space="preserve">Snacks (Peanuts, Potato Chips, Chocolate, Sandwiches etc)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