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7F" w:rsidRDefault="002F4AE3" w:rsidP="002F4AE3">
      <w:pPr>
        <w:jc w:val="center"/>
      </w:pPr>
      <w:r>
        <w:t>Technical Rider</w:t>
      </w:r>
    </w:p>
    <w:p w:rsidR="002F4AE3" w:rsidRDefault="002F4AE3" w:rsidP="002F4AE3">
      <w:pPr>
        <w:jc w:val="center"/>
      </w:pPr>
    </w:p>
    <w:p w:rsidR="002F4AE3" w:rsidRDefault="002F4AE3" w:rsidP="002F4AE3">
      <w:pPr>
        <w:jc w:val="center"/>
      </w:pPr>
      <w:r>
        <w:t>3 x Mic’s and stands</w:t>
      </w:r>
    </w:p>
    <w:p w:rsidR="002F4AE3" w:rsidRDefault="002F4AE3" w:rsidP="002F4AE3">
      <w:pPr>
        <w:jc w:val="center"/>
      </w:pPr>
      <w:r>
        <w:t>Provide own guitar Heads</w:t>
      </w:r>
    </w:p>
    <w:p w:rsidR="002F4AE3" w:rsidRDefault="002F4AE3" w:rsidP="002F4AE3">
      <w:pPr>
        <w:jc w:val="center"/>
      </w:pPr>
      <w:r>
        <w:t>Drum kit Available or just Breakables</w:t>
      </w:r>
    </w:p>
    <w:p w:rsidR="002F4AE3" w:rsidRDefault="002F4AE3" w:rsidP="002F4AE3">
      <w:pPr>
        <w:jc w:val="center"/>
      </w:pPr>
    </w:p>
    <w:sectPr w:rsidR="002F4AE3" w:rsidSect="006A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2F4AE3"/>
    <w:rsid w:val="002F4AE3"/>
    <w:rsid w:val="006A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2014-04-06T19:55:00Z</dcterms:created>
  <dcterms:modified xsi:type="dcterms:W3CDTF">2014-04-06T19:57:00Z</dcterms:modified>
</cp:coreProperties>
</file>