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90" w:rsidRDefault="0053098C">
      <w:r>
        <w:t>Abel Miller has a live band available upon request.</w:t>
      </w:r>
    </w:p>
    <w:p w:rsidR="0053098C" w:rsidRDefault="0053098C"/>
    <w:p w:rsidR="0053098C" w:rsidRDefault="0053098C">
      <w:r>
        <w:t>Accommodation and travel is a mandatory requirement for all bookings, if the band is present, travel and accommodation needs to be organised for them.</w:t>
      </w:r>
    </w:p>
    <w:p w:rsidR="0053098C" w:rsidRDefault="0053098C"/>
    <w:p w:rsidR="0053098C" w:rsidRDefault="0053098C">
      <w:r>
        <w:t>Travel and accommodation is also mandatory for my producer, who is going to be present at all gigs.</w:t>
      </w:r>
    </w:p>
    <w:p w:rsidR="0053098C" w:rsidRDefault="0053098C"/>
    <w:p w:rsidR="0053098C" w:rsidRDefault="0053098C">
      <w:r>
        <w:t>Stage requirements:</w:t>
      </w:r>
    </w:p>
    <w:p w:rsidR="0053098C" w:rsidRDefault="0053098C">
      <w:r>
        <w:t>Mic</w:t>
      </w:r>
    </w:p>
    <w:p w:rsidR="0053098C" w:rsidRDefault="0053098C">
      <w:r>
        <w:t>PA System</w:t>
      </w:r>
    </w:p>
    <w:p w:rsidR="0053098C" w:rsidRDefault="0053098C">
      <w:r>
        <w:t>Lights</w:t>
      </w:r>
    </w:p>
    <w:p w:rsidR="0053098C" w:rsidRDefault="0053098C">
      <w:r>
        <w:t>Smoke Machine</w:t>
      </w:r>
      <w:bookmarkStart w:id="0" w:name="_GoBack"/>
      <w:bookmarkEnd w:id="0"/>
    </w:p>
    <w:sectPr w:rsidR="0053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8C"/>
    <w:rsid w:val="0053098C"/>
    <w:rsid w:val="00A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E926"/>
  <w15:chartTrackingRefBased/>
  <w15:docId w15:val="{0B81CFEC-D2DA-4C9A-817C-C71E1F6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elsonbarbosa89@gmail.com</dc:creator>
  <cp:keywords/>
  <dc:description/>
  <cp:lastModifiedBy>elsonbarbosa89@gmail.com</cp:lastModifiedBy>
  <cp:revision>1</cp:revision>
  <dcterms:created xsi:type="dcterms:W3CDTF">2017-06-15T12:30:00Z</dcterms:created>
  <dcterms:modified xsi:type="dcterms:W3CDTF">2017-06-15T12:35:00Z</dcterms:modified>
</cp:coreProperties>
</file>