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HMTQN - Technica Rider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Needed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Vocals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Microphones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Microphone Stands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Guitar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Guitar Amp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guitar 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Keyboards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Mono DI’s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Stereo DI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Bass Amp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Bass 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Drums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Kick Mic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Snare Mic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2 Overhead mics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 Tom 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Monitors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Monitors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Cables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 XLR-XLR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 PL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Microphones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 Dynamic Mics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Overheads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DI’s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Mono DI’s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Stereo DI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Guitar 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Bass 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Monitors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Monitors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