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4F" w:rsidRDefault="00A2424F"/>
    <w:p w:rsidR="00A2424F" w:rsidRDefault="00A2424F"/>
    <w:p w:rsidR="00A2424F" w:rsidRDefault="00A2424F"/>
    <w:p w:rsidR="00052150" w:rsidRDefault="00A2424F">
      <w:r>
        <w:t>Catering Rider :</w:t>
      </w:r>
    </w:p>
    <w:p w:rsidR="00A2424F" w:rsidRDefault="00A2424F"/>
    <w:p w:rsidR="00A2424F" w:rsidRDefault="00A2424F" w:rsidP="00A2424F">
      <w:r>
        <w:t xml:space="preserve">Die </w:t>
      </w:r>
      <w:proofErr w:type="spellStart"/>
      <w:r>
        <w:t>SKAnatiker</w:t>
      </w:r>
      <w:proofErr w:type="spellEnd"/>
      <w:r>
        <w:t xml:space="preserve"> freuen sich nach einer langen Anfahrt sehr </w:t>
      </w:r>
    </w:p>
    <w:p w:rsidR="00A2424F" w:rsidRDefault="00A2424F" w:rsidP="00A2424F">
      <w:r>
        <w:t xml:space="preserve">über einen bescheidenen </w:t>
      </w:r>
      <w:proofErr w:type="spellStart"/>
      <w:r>
        <w:t>Schnittchenteller</w:t>
      </w:r>
      <w:proofErr w:type="spellEnd"/>
      <w:r>
        <w:t xml:space="preserve"> für 6 Personen,</w:t>
      </w:r>
    </w:p>
    <w:p w:rsidR="00A2424F" w:rsidRDefault="00A2424F" w:rsidP="00A2424F">
      <w:r>
        <w:t>Kaffee, 5 Mineralwasser und 10 Flaschen Bier</w:t>
      </w:r>
    </w:p>
    <w:p w:rsidR="00A2424F" w:rsidRDefault="00A2424F"/>
    <w:p w:rsidR="00A2424F" w:rsidRDefault="00A2424F"/>
    <w:sectPr w:rsidR="00A2424F" w:rsidSect="00052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424F"/>
    <w:rsid w:val="00052150"/>
    <w:rsid w:val="00202539"/>
    <w:rsid w:val="00A2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21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Company>Frost-RL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Studio</cp:lastModifiedBy>
  <cp:revision>1</cp:revision>
  <dcterms:created xsi:type="dcterms:W3CDTF">2017-02-26T15:30:00Z</dcterms:created>
  <dcterms:modified xsi:type="dcterms:W3CDTF">2017-02-26T15:38:00Z</dcterms:modified>
</cp:coreProperties>
</file>