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10" w:rsidRPr="004F2A10" w:rsidRDefault="004F2A10" w:rsidP="004F2A10">
      <w:pPr>
        <w:jc w:val="center"/>
        <w:rPr>
          <w:rFonts w:ascii="Times" w:hAnsi="Times" w:cs="Times New Roman"/>
          <w:b/>
          <w:sz w:val="20"/>
          <w:szCs w:val="20"/>
          <w:lang w:eastAsia="nb-NO"/>
        </w:rPr>
      </w:pPr>
      <w:proofErr w:type="spellStart"/>
      <w:r w:rsidRPr="004F2A10">
        <w:rPr>
          <w:rFonts w:ascii="Arial" w:hAnsi="Arial" w:cs="Times New Roman"/>
          <w:b/>
          <w:color w:val="000000"/>
          <w:sz w:val="20"/>
          <w:szCs w:val="14"/>
          <w:lang w:eastAsia="nb-NO"/>
        </w:rPr>
        <w:t>MORUDES</w:t>
      </w:r>
      <w:proofErr w:type="spellEnd"/>
      <w:r w:rsidRPr="004F2A10">
        <w:rPr>
          <w:rFonts w:ascii="Arial" w:hAnsi="Arial" w:cs="Times New Roman"/>
          <w:b/>
          <w:color w:val="000000"/>
          <w:sz w:val="20"/>
          <w:szCs w:val="14"/>
          <w:lang w:eastAsia="nb-NO"/>
        </w:rPr>
        <w:t xml:space="preserve"> - SINISTER BEAT</w:t>
      </w:r>
    </w:p>
    <w:p w:rsidR="004F2A10" w:rsidRPr="004F2A10" w:rsidRDefault="004F2A10" w:rsidP="004F2A10">
      <w:pPr>
        <w:jc w:val="center"/>
        <w:rPr>
          <w:rFonts w:ascii="Times" w:hAnsi="Times" w:cs="Times New Roman"/>
          <w:b/>
          <w:sz w:val="20"/>
          <w:szCs w:val="20"/>
          <w:lang w:eastAsia="nb-NO"/>
        </w:rPr>
      </w:pPr>
      <w:proofErr w:type="spellStart"/>
      <w:r w:rsidRPr="004F2A10">
        <w:rPr>
          <w:rFonts w:ascii="Arial" w:hAnsi="Arial" w:cs="Times New Roman"/>
          <w:b/>
          <w:color w:val="000000"/>
          <w:sz w:val="20"/>
          <w:szCs w:val="14"/>
          <w:lang w:eastAsia="nb-NO"/>
        </w:rPr>
        <w:t>Out</w:t>
      </w:r>
      <w:proofErr w:type="spellEnd"/>
      <w:r w:rsidRPr="004F2A10">
        <w:rPr>
          <w:rFonts w:ascii="Arial" w:hAnsi="Arial" w:cs="Times New Roman"/>
          <w:b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rial" w:hAnsi="Arial" w:cs="Times New Roman"/>
          <w:b/>
          <w:color w:val="000000"/>
          <w:sz w:val="20"/>
          <w:szCs w:val="14"/>
          <w:lang w:eastAsia="nb-NO"/>
        </w:rPr>
        <w:t>October</w:t>
      </w:r>
      <w:proofErr w:type="spellEnd"/>
      <w:r w:rsidRPr="004F2A10">
        <w:rPr>
          <w:rFonts w:ascii="Arial" w:hAnsi="Arial" w:cs="Times New Roman"/>
          <w:b/>
          <w:color w:val="000000"/>
          <w:sz w:val="20"/>
          <w:szCs w:val="14"/>
          <w:lang w:eastAsia="nb-NO"/>
        </w:rPr>
        <w:t xml:space="preserve"> 21st 2016</w:t>
      </w:r>
    </w:p>
    <w:p w:rsidR="004F2A10" w:rsidRPr="004F2A10" w:rsidRDefault="004F2A10" w:rsidP="004F2A10">
      <w:pPr>
        <w:rPr>
          <w:rFonts w:ascii="Times" w:hAnsi="Times"/>
          <w:sz w:val="20"/>
          <w:szCs w:val="20"/>
          <w:lang w:eastAsia="nb-NO"/>
        </w:rPr>
      </w:pPr>
    </w:p>
    <w:p w:rsidR="004F2A10" w:rsidRPr="004F2A10" w:rsidRDefault="004F2A10" w:rsidP="004F2A10">
      <w:pPr>
        <w:rPr>
          <w:rFonts w:ascii="Times" w:hAnsi="Times"/>
          <w:sz w:val="20"/>
          <w:szCs w:val="20"/>
          <w:lang w:eastAsia="nb-NO"/>
        </w:rPr>
      </w:pPr>
    </w:p>
    <w:p w:rsidR="004F2A10" w:rsidRPr="004F2A10" w:rsidRDefault="004F2A10" w:rsidP="004F2A10">
      <w:pPr>
        <w:rPr>
          <w:rFonts w:ascii="Avenir Book" w:hAnsi="Avenir Book" w:cs="Times New Roman"/>
          <w:sz w:val="20"/>
          <w:szCs w:val="20"/>
          <w:lang w:eastAsia="nb-NO"/>
        </w:rPr>
      </w:pPr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The first single form Sinister Beat, “Magnet City”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received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outstanding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reviews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saying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how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it is </w:t>
      </w:r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“...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absolutely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incomprehensible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how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a duo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can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sound like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Morudes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do.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These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two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create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a sound that is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natural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for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five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men, not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two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… This must be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Norway’s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by far most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>hard-hitting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4"/>
          <w:lang w:eastAsia="nb-NO"/>
        </w:rPr>
        <w:t xml:space="preserve"> duo.”</w:t>
      </w:r>
    </w:p>
    <w:p w:rsidR="004F2A10" w:rsidRDefault="004F2A10" w:rsidP="004F2A10">
      <w:pPr>
        <w:rPr>
          <w:rFonts w:ascii="Avenir Book" w:hAnsi="Avenir Book"/>
          <w:sz w:val="20"/>
          <w:szCs w:val="20"/>
          <w:lang w:eastAsia="nb-NO"/>
        </w:rPr>
      </w:pPr>
    </w:p>
    <w:p w:rsidR="004F2A10" w:rsidRPr="004F2A10" w:rsidRDefault="004F2A10" w:rsidP="004F2A10">
      <w:pPr>
        <w:rPr>
          <w:rFonts w:ascii="Avenir Book" w:hAnsi="Avenir Book" w:cs="Times New Roman"/>
          <w:sz w:val="20"/>
          <w:szCs w:val="20"/>
          <w:lang w:eastAsia="nb-NO"/>
        </w:rPr>
      </w:pP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Now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it is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finally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time to show the rest of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tracks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from the debut album. “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feel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that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we’ve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made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 new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sonic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home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for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ourselves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didn´t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want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to just make a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plain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live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recording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,”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says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Henrik. “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wanted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to make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room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sing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without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loosing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finesse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subtleties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Our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inspirations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evidently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but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sum of it all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feels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like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our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own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genuine sound.”</w:t>
      </w:r>
    </w:p>
    <w:p w:rsidR="004F2A10" w:rsidRPr="004F2A10" w:rsidRDefault="004F2A10" w:rsidP="004F2A10">
      <w:pPr>
        <w:rPr>
          <w:rFonts w:ascii="Avenir Book" w:hAnsi="Avenir Book"/>
          <w:sz w:val="20"/>
          <w:szCs w:val="20"/>
          <w:lang w:eastAsia="nb-NO"/>
        </w:rPr>
      </w:pPr>
    </w:p>
    <w:p w:rsidR="004F2A10" w:rsidRPr="004F2A10" w:rsidRDefault="004F2A10" w:rsidP="004F2A10">
      <w:pPr>
        <w:rPr>
          <w:rFonts w:ascii="Avenir Book" w:hAnsi="Avenir Book" w:cs="Times New Roman"/>
          <w:sz w:val="20"/>
          <w:szCs w:val="20"/>
          <w:lang w:eastAsia="nb-NO"/>
        </w:rPr>
      </w:pPr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Sinister Beat is the first full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length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album from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appraised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brothers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Amund and Henrik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Maarud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Their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live shows have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been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described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witnessing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two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brothers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fighting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with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sound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wearing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matching overalls.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Despite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their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energetic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live shows, the debut album is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probably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 lot more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diversed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than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one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would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anticipate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“Sure,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loud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fuzzed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out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jams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heavy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riffing,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but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also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quieter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songs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like «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Need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Another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One» and « A House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Where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Love Is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Gone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».”,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says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Amund. </w:t>
      </w:r>
    </w:p>
    <w:p w:rsidR="004F2A10" w:rsidRPr="004F2A10" w:rsidRDefault="004F2A10" w:rsidP="004F2A10">
      <w:pPr>
        <w:rPr>
          <w:rFonts w:ascii="Avenir Book" w:hAnsi="Avenir Book"/>
          <w:sz w:val="20"/>
          <w:szCs w:val="20"/>
          <w:lang w:eastAsia="nb-NO"/>
        </w:rPr>
      </w:pPr>
    </w:p>
    <w:p w:rsidR="004F2A10" w:rsidRPr="004F2A10" w:rsidRDefault="004F2A10" w:rsidP="004F2A10">
      <w:pPr>
        <w:rPr>
          <w:rFonts w:ascii="Avenir Book" w:hAnsi="Avenir Book" w:cs="Times New Roman"/>
          <w:sz w:val="20"/>
          <w:szCs w:val="20"/>
          <w:lang w:eastAsia="nb-NO"/>
        </w:rPr>
      </w:pP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Through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nine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tracks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of the album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you’ll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be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taken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journey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exploring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brothers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sonic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universe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.</w:t>
      </w:r>
      <w:r>
        <w:rPr>
          <w:rFonts w:ascii="Avenir Book" w:hAnsi="Avenir Book" w:cs="Times New Roman"/>
          <w:sz w:val="20"/>
          <w:szCs w:val="20"/>
          <w:lang w:eastAsia="nb-NO"/>
        </w:rPr>
        <w:t xml:space="preserve"> </w:t>
      </w:r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“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It´s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about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capturing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space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between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sounds,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how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bounces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back from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room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”,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says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Amund. “In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our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barn studio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have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this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great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big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recording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room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this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record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really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captured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how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sounded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in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room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with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two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of us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playing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together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”.</w:t>
      </w:r>
    </w:p>
    <w:p w:rsidR="004F2A10" w:rsidRPr="004F2A10" w:rsidRDefault="004F2A10" w:rsidP="004F2A10">
      <w:pPr>
        <w:rPr>
          <w:rFonts w:ascii="Avenir Book" w:hAnsi="Avenir Book"/>
          <w:sz w:val="20"/>
          <w:szCs w:val="20"/>
          <w:lang w:eastAsia="nb-NO"/>
        </w:rPr>
      </w:pPr>
    </w:p>
    <w:p w:rsidR="004F2A10" w:rsidRPr="004F2A10" w:rsidRDefault="004F2A10" w:rsidP="004F2A10">
      <w:pPr>
        <w:rPr>
          <w:rFonts w:ascii="Avenir Book" w:hAnsi="Avenir Book" w:cs="Times New Roman"/>
          <w:sz w:val="20"/>
          <w:szCs w:val="20"/>
          <w:lang w:eastAsia="nb-NO"/>
        </w:rPr>
      </w:pPr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“My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guitar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going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through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three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different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amps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with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different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effects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in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each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of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them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”,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explains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Amund. “That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don´t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have to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overdub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guitar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later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can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bring different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qualities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into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guitar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sound in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mixing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process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sonic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possibilities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endless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but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I´m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very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often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drawn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to the sounds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inspired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by Jimi Hendrix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Josh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Homme (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QOTSA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).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African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blues maestro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Bombino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also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someone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draw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different elements from.” “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It´s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probably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most prominent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“Magnet City”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with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its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progressive instrumental part. That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African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of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empathizing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rhythms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an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inspiration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all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through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process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My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setup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pretty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simple,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based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around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 Ludwig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kit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from the 70´s.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swapped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bass drum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with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an old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L&amp;S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36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inch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from the 30’s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some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of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songs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to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get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more of a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boomy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tone.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You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can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hear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this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“Never Ever” for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instance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,”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says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Henrik. </w:t>
      </w:r>
    </w:p>
    <w:p w:rsidR="004F2A10" w:rsidRPr="004F2A10" w:rsidRDefault="004F2A10" w:rsidP="004F2A10">
      <w:pPr>
        <w:rPr>
          <w:rFonts w:ascii="Avenir Book" w:hAnsi="Avenir Book"/>
          <w:sz w:val="20"/>
          <w:szCs w:val="20"/>
          <w:lang w:eastAsia="nb-NO"/>
        </w:rPr>
      </w:pPr>
    </w:p>
    <w:p w:rsidR="004F2A10" w:rsidRPr="004F2A10" w:rsidRDefault="004F2A10" w:rsidP="004F2A10">
      <w:pPr>
        <w:rPr>
          <w:rFonts w:ascii="Avenir Book" w:hAnsi="Avenir Book" w:cs="Times New Roman"/>
          <w:sz w:val="20"/>
          <w:szCs w:val="20"/>
          <w:lang w:eastAsia="nb-NO"/>
        </w:rPr>
      </w:pPr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Amund is a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Grammy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winning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solo artist and has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written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 lot of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songs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in his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career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This time,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writing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more of a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collaborative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process.The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brothers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had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 lot of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songs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before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going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into the studio and the material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built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massive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rawness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very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unpolished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felt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they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lacking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dynamics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songs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rearranged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rewritten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to make the album more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exciting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and not just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about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energy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</w:t>
      </w:r>
    </w:p>
    <w:p w:rsidR="004F2A10" w:rsidRPr="004F2A10" w:rsidRDefault="004F2A10" w:rsidP="004F2A10">
      <w:pPr>
        <w:rPr>
          <w:rFonts w:ascii="Avenir Book" w:hAnsi="Avenir Book"/>
          <w:sz w:val="20"/>
          <w:szCs w:val="20"/>
          <w:lang w:eastAsia="nb-NO"/>
        </w:rPr>
      </w:pPr>
    </w:p>
    <w:p w:rsidR="004F2A10" w:rsidRPr="004F2A10" w:rsidRDefault="004F2A10" w:rsidP="004F2A10">
      <w:pPr>
        <w:rPr>
          <w:rFonts w:ascii="Avenir Book" w:hAnsi="Avenir Book" w:cs="Times New Roman"/>
          <w:sz w:val="20"/>
          <w:szCs w:val="20"/>
          <w:lang w:eastAsia="nb-NO"/>
        </w:rPr>
      </w:pPr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“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playing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for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days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with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Erlend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Mokkelbost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our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producer,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behind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mixing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console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He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kept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all the best parts that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went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back to later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developed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into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songs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It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really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an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hypnotic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experience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that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kind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of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took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us back to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when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growing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up and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playing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together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.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would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just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close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our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eyes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and let the music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take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us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where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it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wanted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to.”, </w:t>
      </w:r>
      <w:proofErr w:type="spellStart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>says</w:t>
      </w:r>
      <w:proofErr w:type="spellEnd"/>
      <w:r w:rsidRPr="004F2A10">
        <w:rPr>
          <w:rFonts w:ascii="Avenir Book" w:hAnsi="Avenir Book" w:cs="Times New Roman"/>
          <w:color w:val="000000"/>
          <w:sz w:val="20"/>
          <w:szCs w:val="14"/>
          <w:lang w:eastAsia="nb-NO"/>
        </w:rPr>
        <w:t xml:space="preserve"> Amund.</w:t>
      </w:r>
    </w:p>
    <w:p w:rsidR="004F2A10" w:rsidRPr="004F2A10" w:rsidRDefault="004F2A10" w:rsidP="004F2A10">
      <w:pPr>
        <w:rPr>
          <w:rFonts w:ascii="Avenir Book" w:hAnsi="Avenir Book"/>
          <w:sz w:val="20"/>
          <w:szCs w:val="20"/>
          <w:lang w:eastAsia="nb-NO"/>
        </w:rPr>
      </w:pPr>
    </w:p>
    <w:p w:rsidR="00FE3887" w:rsidRPr="004F2A10" w:rsidRDefault="004F2A10">
      <w:pPr>
        <w:rPr>
          <w:rFonts w:ascii="Avenir Book" w:hAnsi="Avenir Book" w:cs="Times New Roman"/>
          <w:sz w:val="20"/>
          <w:szCs w:val="20"/>
          <w:lang w:eastAsia="nb-NO"/>
        </w:rPr>
      </w:pPr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>“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>Morudes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 xml:space="preserve"> prove that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>desert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 xml:space="preserve"> rock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>can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>also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 xml:space="preserve"> work in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lang w:eastAsia="nb-NO"/>
        </w:rPr>
        <w:t>Norway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...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urgent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 xml:space="preserve"> and driving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power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 xml:space="preserve"> rock,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perfectly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 xml:space="preserve">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crafted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 xml:space="preserve"> and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destined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 xml:space="preserve"> to make rock festival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crowds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 xml:space="preserve"> all over the planet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go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 xml:space="preserve"> crazy </w:t>
      </w:r>
      <w:proofErr w:type="spellStart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>next</w:t>
      </w:r>
      <w:proofErr w:type="spellEnd"/>
      <w:r w:rsidRPr="004F2A10">
        <w:rPr>
          <w:rFonts w:ascii="Avenir Book" w:hAnsi="Avenir Book" w:cs="Times New Roman"/>
          <w:b/>
          <w:bCs/>
          <w:i/>
          <w:iCs/>
          <w:color w:val="000000"/>
          <w:sz w:val="20"/>
          <w:szCs w:val="15"/>
          <w:shd w:val="clear" w:color="auto" w:fill="FFFFFF"/>
          <w:lang w:eastAsia="nb-NO"/>
        </w:rPr>
        <w:t xml:space="preserve"> summer..”</w:t>
      </w:r>
      <w:r w:rsidRPr="004F2A10">
        <w:rPr>
          <w:rFonts w:ascii="Avenir Book" w:hAnsi="Avenir Book" w:cs="Times New Roman"/>
          <w:color w:val="000000"/>
          <w:sz w:val="20"/>
          <w:szCs w:val="15"/>
          <w:shd w:val="clear" w:color="auto" w:fill="FFFFFF"/>
          <w:lang w:eastAsia="nb-NO"/>
        </w:rPr>
        <w:t xml:space="preserve"> </w:t>
      </w:r>
      <w:r w:rsidRPr="004F2A10">
        <w:rPr>
          <w:rFonts w:ascii="Avenir Book" w:hAnsi="Avenir Book" w:cs="Times New Roman"/>
          <w:color w:val="000000"/>
          <w:sz w:val="20"/>
          <w:szCs w:val="12"/>
          <w:shd w:val="clear" w:color="auto" w:fill="FFFFFF"/>
          <w:lang w:eastAsia="nb-NO"/>
        </w:rPr>
        <w:t>NBHAP.com</w:t>
      </w:r>
    </w:p>
    <w:sectPr w:rsidR="00FE3887" w:rsidRPr="004F2A10" w:rsidSect="00B7166A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F2A10"/>
    <w:rsid w:val="004F2A10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887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Normalweb">
    <w:name w:val="Normal (Web)"/>
    <w:basedOn w:val="Normal"/>
    <w:uiPriority w:val="99"/>
    <w:rsid w:val="004F2A10"/>
    <w:pPr>
      <w:spacing w:beforeLines="1" w:afterLines="1"/>
    </w:pPr>
    <w:rPr>
      <w:rFonts w:ascii="Times" w:hAnsi="Times" w:cs="Times New Roman"/>
      <w:sz w:val="20"/>
      <w:szCs w:val="20"/>
      <w:lang w:eastAsia="nb-NO"/>
    </w:rPr>
  </w:style>
  <w:style w:type="character" w:customStyle="1" w:styleId="apple-tab-span">
    <w:name w:val="apple-tab-span"/>
    <w:basedOn w:val="Standardskriftforavsnitt"/>
    <w:rsid w:val="004F2A10"/>
  </w:style>
  <w:style w:type="character" w:styleId="Hyperkobling">
    <w:name w:val="Hyperlink"/>
    <w:basedOn w:val="Standardskriftforavsnitt"/>
    <w:uiPriority w:val="99"/>
    <w:rsid w:val="004F2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Rockdrop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Maarud</dc:creator>
  <cp:keywords/>
  <cp:lastModifiedBy>Henrik Maarud</cp:lastModifiedBy>
  <cp:revision>1</cp:revision>
  <dcterms:created xsi:type="dcterms:W3CDTF">2016-11-21T22:07:00Z</dcterms:created>
  <dcterms:modified xsi:type="dcterms:W3CDTF">2016-11-21T22:10:00Z</dcterms:modified>
</cp:coreProperties>
</file>