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B2" w:rsidRPr="006E4CB2" w:rsidRDefault="006E4CB2" w:rsidP="006E4CB2">
      <w:pPr>
        <w:spacing w:after="450" w:line="750" w:lineRule="atLeast"/>
        <w:jc w:val="center"/>
        <w:textAlignment w:val="baseline"/>
        <w:outlineLvl w:val="0"/>
        <w:rPr>
          <w:rFonts w:ascii="Helvetica" w:eastAsia="Times New Roman" w:hAnsi="Helvetica" w:cs="Helvetica"/>
          <w:b/>
          <w:bCs/>
          <w:color w:val="000000"/>
          <w:spacing w:val="-30"/>
          <w:kern w:val="36"/>
          <w:sz w:val="72"/>
          <w:szCs w:val="72"/>
          <w:lang w:eastAsia="en-GB"/>
        </w:rPr>
      </w:pPr>
      <w:bookmarkStart w:id="0" w:name="_GoBack"/>
      <w:bookmarkEnd w:id="0"/>
      <w:r w:rsidRPr="006E4CB2">
        <w:rPr>
          <w:rFonts w:ascii="Helvetica" w:eastAsia="Times New Roman" w:hAnsi="Helvetica" w:cs="Helvetica"/>
          <w:b/>
          <w:bCs/>
          <w:color w:val="000000"/>
          <w:spacing w:val="-30"/>
          <w:kern w:val="36"/>
          <w:sz w:val="72"/>
          <w:szCs w:val="72"/>
          <w:lang w:eastAsia="en-GB"/>
        </w:rPr>
        <w:t>Matthew and Me – ‘Joy’</w:t>
      </w:r>
    </w:p>
    <w:p w:rsidR="006E4CB2" w:rsidRPr="006E4CB2" w:rsidRDefault="006E4CB2" w:rsidP="006E4CB2">
      <w:pPr>
        <w:spacing w:after="300" w:line="330" w:lineRule="atLeast"/>
        <w:textAlignment w:val="baseline"/>
        <w:rPr>
          <w:rFonts w:ascii="Helvetica" w:eastAsia="Times New Roman" w:hAnsi="Helvetica" w:cs="Helvetica"/>
          <w:color w:val="444444"/>
          <w:sz w:val="20"/>
          <w:szCs w:val="20"/>
          <w:lang w:eastAsia="en-GB"/>
        </w:rPr>
      </w:pPr>
      <w:r w:rsidRPr="006E4CB2">
        <w:rPr>
          <w:rFonts w:ascii="Helvetica" w:eastAsia="Times New Roman" w:hAnsi="Helvetica" w:cs="Helvetica"/>
          <w:color w:val="444444"/>
          <w:sz w:val="20"/>
          <w:szCs w:val="20"/>
          <w:lang w:eastAsia="en-GB"/>
        </w:rPr>
        <w:t>Matthew and Me release the lush and brooding ‘Joy’, the first taste of a forthcoming EP; ‘Joy’ single out 8th July via Beatnik Creative.</w:t>
      </w:r>
    </w:p>
    <w:p w:rsidR="006E4CB2" w:rsidRPr="006E4CB2" w:rsidRDefault="006E4CB2" w:rsidP="006E4CB2">
      <w:pPr>
        <w:spacing w:after="300" w:line="330" w:lineRule="atLeast"/>
        <w:textAlignment w:val="baseline"/>
        <w:rPr>
          <w:rFonts w:ascii="Helvetica" w:eastAsia="Times New Roman" w:hAnsi="Helvetica" w:cs="Helvetica"/>
          <w:color w:val="444444"/>
          <w:sz w:val="20"/>
          <w:szCs w:val="20"/>
          <w:lang w:eastAsia="en-GB"/>
        </w:rPr>
      </w:pPr>
      <w:r w:rsidRPr="006E4CB2">
        <w:rPr>
          <w:rFonts w:ascii="Helvetica" w:eastAsia="Times New Roman" w:hAnsi="Helvetica" w:cs="Helvetica"/>
          <w:noProof/>
          <w:color w:val="444444"/>
          <w:sz w:val="20"/>
          <w:szCs w:val="20"/>
          <w:lang w:val="en-US"/>
        </w:rPr>
        <w:drawing>
          <wp:anchor distT="0" distB="0" distL="114300" distR="114300" simplePos="0" relativeHeight="251658240" behindDoc="1" locked="0" layoutInCell="1" allowOverlap="1" wp14:anchorId="6FB82D39" wp14:editId="07ABCC50">
            <wp:simplePos x="0" y="0"/>
            <wp:positionH relativeFrom="column">
              <wp:posOffset>400050</wp:posOffset>
            </wp:positionH>
            <wp:positionV relativeFrom="paragraph">
              <wp:posOffset>398145</wp:posOffset>
            </wp:positionV>
            <wp:extent cx="5143500" cy="3438525"/>
            <wp:effectExtent l="0" t="0" r="0" b="9525"/>
            <wp:wrapTight wrapText="bothSides">
              <wp:wrapPolygon edited="0">
                <wp:start x="0" y="0"/>
                <wp:lineTo x="0" y="21540"/>
                <wp:lineTo x="21520" y="21540"/>
                <wp:lineTo x="21520" y="0"/>
                <wp:lineTo x="0" y="0"/>
              </wp:wrapPolygon>
            </wp:wrapTight>
            <wp:docPr id="1" name="Picture 1" descr="Matthew and M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and M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CB2">
        <w:rPr>
          <w:rFonts w:ascii="Helvetica" w:eastAsia="Times New Roman" w:hAnsi="Helvetica" w:cs="Helvetica"/>
          <w:color w:val="444444"/>
          <w:sz w:val="20"/>
          <w:szCs w:val="20"/>
          <w:lang w:eastAsia="en-GB"/>
        </w:rPr>
        <w:t> </w:t>
      </w:r>
    </w:p>
    <w:p w:rsidR="006E4CB2" w:rsidRPr="006E4CB2" w:rsidRDefault="006E4CB2" w:rsidP="006E4CB2">
      <w:pPr>
        <w:spacing w:after="300" w:line="330" w:lineRule="atLeast"/>
        <w:textAlignment w:val="baseline"/>
        <w:rPr>
          <w:rFonts w:ascii="Helvetica" w:eastAsia="Times New Roman" w:hAnsi="Helvetica" w:cs="Helvetica"/>
          <w:color w:val="444444"/>
          <w:sz w:val="20"/>
          <w:szCs w:val="20"/>
          <w:lang w:eastAsia="en-GB"/>
        </w:rPr>
      </w:pPr>
    </w:p>
    <w:p w:rsidR="006E4CB2" w:rsidRPr="006E4CB2" w:rsidRDefault="006E4CB2" w:rsidP="006E4CB2">
      <w:pPr>
        <w:spacing w:after="0" w:line="330" w:lineRule="atLeast"/>
        <w:textAlignment w:val="baseline"/>
        <w:rPr>
          <w:rFonts w:ascii="Helvetica" w:eastAsia="Times New Roman" w:hAnsi="Helvetica" w:cs="Helvetica"/>
          <w:color w:val="444444"/>
          <w:sz w:val="20"/>
          <w:szCs w:val="20"/>
          <w:lang w:eastAsia="en-GB"/>
        </w:rPr>
      </w:pPr>
      <w:r w:rsidRPr="006E4CB2">
        <w:rPr>
          <w:rFonts w:ascii="Helvetica" w:eastAsia="Times New Roman" w:hAnsi="Helvetica" w:cs="Helvetica"/>
          <w:i/>
          <w:iCs/>
          <w:color w:val="444444"/>
          <w:sz w:val="20"/>
          <w:szCs w:val="20"/>
          <w:bdr w:val="none" w:sz="0" w:space="0" w:color="auto" w:frame="1"/>
          <w:lang w:eastAsia="en-GB"/>
        </w:rPr>
        <w:t>“There’s something inquisitive, something impossible to pin down about</w:t>
      </w:r>
      <w:r w:rsidRPr="006E4CB2">
        <w:rPr>
          <w:rFonts w:ascii="Helvetica" w:eastAsia="Times New Roman" w:hAnsi="Helvetica" w:cs="Helvetica"/>
          <w:b/>
          <w:bCs/>
          <w:i/>
          <w:iCs/>
          <w:color w:val="444444"/>
          <w:sz w:val="20"/>
          <w:szCs w:val="20"/>
          <w:bdr w:val="none" w:sz="0" w:space="0" w:color="auto" w:frame="1"/>
          <w:lang w:eastAsia="en-GB"/>
        </w:rPr>
        <w:t> </w:t>
      </w:r>
      <w:r w:rsidRPr="006E4CB2">
        <w:rPr>
          <w:rFonts w:ascii="Helvetica" w:eastAsia="Times New Roman" w:hAnsi="Helvetica" w:cs="Helvetica"/>
          <w:i/>
          <w:iCs/>
          <w:color w:val="444444"/>
          <w:sz w:val="20"/>
          <w:szCs w:val="20"/>
          <w:bdr w:val="none" w:sz="0" w:space="0" w:color="auto" w:frame="1"/>
          <w:lang w:eastAsia="en-GB"/>
        </w:rPr>
        <w:t>Matthew and Me”</w:t>
      </w:r>
      <w:r w:rsidRPr="006E4CB2">
        <w:rPr>
          <w:rFonts w:ascii="Helvetica" w:eastAsia="Times New Roman" w:hAnsi="Helvetica" w:cs="Helvetica"/>
          <w:b/>
          <w:bCs/>
          <w:color w:val="444444"/>
          <w:sz w:val="20"/>
          <w:szCs w:val="20"/>
          <w:bdr w:val="none" w:sz="0" w:space="0" w:color="auto" w:frame="1"/>
          <w:lang w:eastAsia="en-GB"/>
        </w:rPr>
        <w:t> Clash Music</w:t>
      </w:r>
    </w:p>
    <w:p w:rsidR="006E4CB2" w:rsidRPr="006E4CB2" w:rsidRDefault="006E4CB2" w:rsidP="006E4CB2">
      <w:pPr>
        <w:spacing w:after="0" w:line="330" w:lineRule="atLeast"/>
        <w:textAlignment w:val="baseline"/>
        <w:rPr>
          <w:rFonts w:ascii="Helvetica" w:eastAsia="Times New Roman" w:hAnsi="Helvetica" w:cs="Helvetica"/>
          <w:i/>
          <w:iCs/>
          <w:color w:val="444444"/>
          <w:sz w:val="20"/>
          <w:szCs w:val="20"/>
          <w:bdr w:val="none" w:sz="0" w:space="0" w:color="auto" w:frame="1"/>
          <w:lang w:eastAsia="en-GB"/>
        </w:rPr>
      </w:pPr>
    </w:p>
    <w:p w:rsidR="006E4CB2" w:rsidRPr="006E4CB2" w:rsidRDefault="006E4CB2" w:rsidP="006E4CB2">
      <w:pPr>
        <w:spacing w:after="0" w:line="330" w:lineRule="atLeast"/>
        <w:textAlignment w:val="baseline"/>
        <w:rPr>
          <w:rFonts w:ascii="Helvetica" w:eastAsia="Times New Roman" w:hAnsi="Helvetica" w:cs="Helvetica"/>
          <w:color w:val="444444"/>
          <w:sz w:val="20"/>
          <w:szCs w:val="20"/>
          <w:lang w:eastAsia="en-GB"/>
        </w:rPr>
      </w:pPr>
      <w:r w:rsidRPr="006E4CB2">
        <w:rPr>
          <w:rFonts w:ascii="Helvetica" w:eastAsia="Times New Roman" w:hAnsi="Helvetica" w:cs="Helvetica"/>
          <w:i/>
          <w:iCs/>
          <w:color w:val="444444"/>
          <w:sz w:val="20"/>
          <w:szCs w:val="20"/>
          <w:bdr w:val="none" w:sz="0" w:space="0" w:color="auto" w:frame="1"/>
          <w:lang w:eastAsia="en-GB"/>
        </w:rPr>
        <w:t xml:space="preserve">“Their music is expansive and epic, considered and dynamic which grows with wonderful </w:t>
      </w:r>
      <w:proofErr w:type="spellStart"/>
      <w:r w:rsidRPr="006E4CB2">
        <w:rPr>
          <w:rFonts w:ascii="Helvetica" w:eastAsia="Times New Roman" w:hAnsi="Helvetica" w:cs="Helvetica"/>
          <w:i/>
          <w:iCs/>
          <w:color w:val="444444"/>
          <w:sz w:val="20"/>
          <w:szCs w:val="20"/>
          <w:bdr w:val="none" w:sz="0" w:space="0" w:color="auto" w:frame="1"/>
          <w:lang w:eastAsia="en-GB"/>
        </w:rPr>
        <w:t>organicity</w:t>
      </w:r>
      <w:proofErr w:type="spellEnd"/>
      <w:r w:rsidRPr="006E4CB2">
        <w:rPr>
          <w:rFonts w:ascii="Helvetica" w:eastAsia="Times New Roman" w:hAnsi="Helvetica" w:cs="Helvetica"/>
          <w:i/>
          <w:iCs/>
          <w:color w:val="444444"/>
          <w:sz w:val="20"/>
          <w:szCs w:val="20"/>
          <w:bdr w:val="none" w:sz="0" w:space="0" w:color="auto" w:frame="1"/>
          <w:lang w:eastAsia="en-GB"/>
        </w:rPr>
        <w:t xml:space="preserve"> as it progresses.”</w:t>
      </w:r>
      <w:r w:rsidRPr="006E4CB2">
        <w:rPr>
          <w:rFonts w:ascii="Helvetica" w:eastAsia="Times New Roman" w:hAnsi="Helvetica" w:cs="Helvetica"/>
          <w:color w:val="444444"/>
          <w:sz w:val="20"/>
          <w:szCs w:val="20"/>
          <w:lang w:eastAsia="en-GB"/>
        </w:rPr>
        <w:t> </w:t>
      </w:r>
      <w:r w:rsidRPr="006E4CB2">
        <w:rPr>
          <w:rFonts w:ascii="Helvetica" w:eastAsia="Times New Roman" w:hAnsi="Helvetica" w:cs="Helvetica"/>
          <w:b/>
          <w:bCs/>
          <w:color w:val="444444"/>
          <w:sz w:val="20"/>
          <w:szCs w:val="20"/>
          <w:bdr w:val="none" w:sz="0" w:space="0" w:color="auto" w:frame="1"/>
          <w:lang w:eastAsia="en-GB"/>
        </w:rPr>
        <w:t>The 405</w:t>
      </w:r>
    </w:p>
    <w:p w:rsidR="006E4CB2" w:rsidRPr="006E4CB2" w:rsidRDefault="006E4CB2" w:rsidP="006E4CB2">
      <w:pPr>
        <w:spacing w:after="300" w:line="330" w:lineRule="atLeast"/>
        <w:textAlignment w:val="baseline"/>
        <w:rPr>
          <w:rFonts w:ascii="Helvetica" w:eastAsia="Times New Roman" w:hAnsi="Helvetica" w:cs="Helvetica"/>
          <w:color w:val="444444"/>
          <w:sz w:val="20"/>
          <w:szCs w:val="20"/>
          <w:lang w:eastAsia="en-GB"/>
        </w:rPr>
      </w:pPr>
    </w:p>
    <w:p w:rsidR="006E4CB2" w:rsidRPr="006E4CB2" w:rsidRDefault="006E4CB2" w:rsidP="006E4CB2">
      <w:pPr>
        <w:spacing w:after="300" w:line="330" w:lineRule="atLeast"/>
        <w:textAlignment w:val="baseline"/>
        <w:rPr>
          <w:rFonts w:ascii="Helvetica" w:eastAsia="Times New Roman" w:hAnsi="Helvetica" w:cs="Helvetica"/>
          <w:color w:val="444444"/>
          <w:sz w:val="20"/>
          <w:szCs w:val="20"/>
          <w:lang w:eastAsia="en-GB"/>
        </w:rPr>
      </w:pPr>
      <w:r w:rsidRPr="006E4CB2">
        <w:rPr>
          <w:rFonts w:ascii="Helvetica" w:eastAsia="Times New Roman" w:hAnsi="Helvetica" w:cs="Helvetica"/>
          <w:color w:val="444444"/>
          <w:sz w:val="20"/>
          <w:szCs w:val="20"/>
          <w:lang w:eastAsia="en-GB"/>
        </w:rPr>
        <w:t xml:space="preserve">Matthew and Me release their new single ‘Joy’ via Beatnik Creative on 8th July, the first track to be taken from a forthcoming EP, out this </w:t>
      </w:r>
      <w:proofErr w:type="gramStart"/>
      <w:r w:rsidRPr="006E4CB2">
        <w:rPr>
          <w:rFonts w:ascii="Helvetica" w:eastAsia="Times New Roman" w:hAnsi="Helvetica" w:cs="Helvetica"/>
          <w:color w:val="444444"/>
          <w:sz w:val="20"/>
          <w:szCs w:val="20"/>
          <w:lang w:eastAsia="en-GB"/>
        </w:rPr>
        <w:t>Autumn</w:t>
      </w:r>
      <w:proofErr w:type="gramEnd"/>
      <w:r w:rsidRPr="006E4CB2">
        <w:rPr>
          <w:rFonts w:ascii="Helvetica" w:eastAsia="Times New Roman" w:hAnsi="Helvetica" w:cs="Helvetica"/>
          <w:color w:val="444444"/>
          <w:sz w:val="20"/>
          <w:szCs w:val="20"/>
          <w:lang w:eastAsia="en-GB"/>
        </w:rPr>
        <w:t xml:space="preserve">. Recorded between their home studio and Deep Litter, </w:t>
      </w:r>
      <w:proofErr w:type="spellStart"/>
      <w:r w:rsidRPr="006E4CB2">
        <w:rPr>
          <w:rFonts w:ascii="Helvetica" w:eastAsia="Times New Roman" w:hAnsi="Helvetica" w:cs="Helvetica"/>
          <w:color w:val="444444"/>
          <w:sz w:val="20"/>
          <w:szCs w:val="20"/>
          <w:lang w:eastAsia="en-GB"/>
        </w:rPr>
        <w:t>Startpoint</w:t>
      </w:r>
      <w:proofErr w:type="spellEnd"/>
      <w:r w:rsidRPr="006E4CB2">
        <w:rPr>
          <w:rFonts w:ascii="Helvetica" w:eastAsia="Times New Roman" w:hAnsi="Helvetica" w:cs="Helvetica"/>
          <w:color w:val="444444"/>
          <w:sz w:val="20"/>
          <w:szCs w:val="20"/>
          <w:lang w:eastAsia="en-GB"/>
        </w:rPr>
        <w:t xml:space="preserve">, the track was produced by Ben Howard and Eliza </w:t>
      </w:r>
      <w:proofErr w:type="spellStart"/>
      <w:r w:rsidRPr="006E4CB2">
        <w:rPr>
          <w:rFonts w:ascii="Helvetica" w:eastAsia="Times New Roman" w:hAnsi="Helvetica" w:cs="Helvetica"/>
          <w:color w:val="444444"/>
          <w:sz w:val="20"/>
          <w:szCs w:val="20"/>
          <w:lang w:eastAsia="en-GB"/>
        </w:rPr>
        <w:t>Shaddad</w:t>
      </w:r>
      <w:proofErr w:type="spellEnd"/>
      <w:r w:rsidRPr="006E4CB2">
        <w:rPr>
          <w:rFonts w:ascii="Helvetica" w:eastAsia="Times New Roman" w:hAnsi="Helvetica" w:cs="Helvetica"/>
          <w:color w:val="444444"/>
          <w:sz w:val="20"/>
          <w:szCs w:val="20"/>
          <w:lang w:eastAsia="en-GB"/>
        </w:rPr>
        <w:t xml:space="preserve"> collaborator Chris Bond. It is an odyssey in two parts; beginning like a nocturne above a distant thunder, the song falls away to nothing before erupting into a gargantuan cosmological climax.</w:t>
      </w:r>
    </w:p>
    <w:p w:rsidR="006E4CB2" w:rsidRPr="006E4CB2" w:rsidRDefault="006E4CB2" w:rsidP="006E4CB2">
      <w:pPr>
        <w:spacing w:after="0" w:line="330" w:lineRule="atLeast"/>
        <w:textAlignment w:val="baseline"/>
        <w:rPr>
          <w:rFonts w:ascii="Helvetica" w:eastAsia="Times New Roman" w:hAnsi="Helvetica" w:cs="Helvetica"/>
          <w:color w:val="444444"/>
          <w:sz w:val="20"/>
          <w:szCs w:val="20"/>
          <w:lang w:eastAsia="en-GB"/>
        </w:rPr>
      </w:pPr>
      <w:r w:rsidRPr="006E4CB2">
        <w:rPr>
          <w:rFonts w:ascii="Helvetica" w:eastAsia="Times New Roman" w:hAnsi="Helvetica" w:cs="Helvetica"/>
          <w:color w:val="444444"/>
          <w:sz w:val="20"/>
          <w:szCs w:val="20"/>
          <w:bdr w:val="none" w:sz="0" w:space="0" w:color="auto" w:frame="1"/>
          <w:lang w:eastAsia="en-GB"/>
        </w:rPr>
        <w:t xml:space="preserve">The band centres </w:t>
      </w:r>
      <w:proofErr w:type="gramStart"/>
      <w:r w:rsidRPr="006E4CB2">
        <w:rPr>
          <w:rFonts w:ascii="Helvetica" w:eastAsia="Times New Roman" w:hAnsi="Helvetica" w:cs="Helvetica"/>
          <w:color w:val="444444"/>
          <w:sz w:val="20"/>
          <w:szCs w:val="20"/>
          <w:bdr w:val="none" w:sz="0" w:space="0" w:color="auto" w:frame="1"/>
          <w:lang w:eastAsia="en-GB"/>
        </w:rPr>
        <w:t>around</w:t>
      </w:r>
      <w:proofErr w:type="gramEnd"/>
      <w:r w:rsidRPr="006E4CB2">
        <w:rPr>
          <w:rFonts w:ascii="Helvetica" w:eastAsia="Times New Roman" w:hAnsi="Helvetica" w:cs="Helvetica"/>
          <w:color w:val="444444"/>
          <w:sz w:val="20"/>
          <w:szCs w:val="20"/>
          <w:bdr w:val="none" w:sz="0" w:space="0" w:color="auto" w:frame="1"/>
          <w:lang w:eastAsia="en-GB"/>
        </w:rPr>
        <w:t xml:space="preserve"> lead vocalist/songwriter Matthew Board, and drummer Lucy Fawcett. Living in the expansive landscape of South Devon, Matthew and Lucy exist so far from the mainstream that </w:t>
      </w:r>
      <w:r w:rsidRPr="006E4CB2">
        <w:rPr>
          <w:rFonts w:ascii="Helvetica" w:eastAsia="Times New Roman" w:hAnsi="Helvetica" w:cs="Helvetica"/>
          <w:color w:val="444444"/>
          <w:sz w:val="20"/>
          <w:szCs w:val="20"/>
          <w:bdr w:val="none" w:sz="0" w:space="0" w:color="auto" w:frame="1"/>
          <w:lang w:eastAsia="en-GB"/>
        </w:rPr>
        <w:lastRenderedPageBreak/>
        <w:t xml:space="preserve">their unique style has grown autonomously. Drawing from the soundscapes of </w:t>
      </w:r>
      <w:proofErr w:type="spellStart"/>
      <w:r w:rsidRPr="006E4CB2">
        <w:rPr>
          <w:rFonts w:ascii="Helvetica" w:eastAsia="Times New Roman" w:hAnsi="Helvetica" w:cs="Helvetica"/>
          <w:color w:val="444444"/>
          <w:sz w:val="20"/>
          <w:szCs w:val="20"/>
          <w:bdr w:val="none" w:sz="0" w:space="0" w:color="auto" w:frame="1"/>
          <w:lang w:eastAsia="en-GB"/>
        </w:rPr>
        <w:t>Sigur</w:t>
      </w:r>
      <w:proofErr w:type="spellEnd"/>
      <w:r w:rsidRPr="006E4CB2">
        <w:rPr>
          <w:rFonts w:ascii="Helvetica" w:eastAsia="Times New Roman" w:hAnsi="Helvetica" w:cs="Helvetica"/>
          <w:color w:val="444444"/>
          <w:sz w:val="20"/>
          <w:szCs w:val="20"/>
          <w:bdr w:val="none" w:sz="0" w:space="0" w:color="auto" w:frame="1"/>
          <w:lang w:eastAsia="en-GB"/>
        </w:rPr>
        <w:t xml:space="preserve"> </w:t>
      </w:r>
      <w:proofErr w:type="spellStart"/>
      <w:r w:rsidRPr="006E4CB2">
        <w:rPr>
          <w:rFonts w:ascii="Helvetica" w:eastAsia="Times New Roman" w:hAnsi="Helvetica" w:cs="Helvetica"/>
          <w:color w:val="444444"/>
          <w:sz w:val="20"/>
          <w:szCs w:val="20"/>
          <w:bdr w:val="none" w:sz="0" w:space="0" w:color="auto" w:frame="1"/>
          <w:lang w:eastAsia="en-GB"/>
        </w:rPr>
        <w:t>Ros</w:t>
      </w:r>
      <w:proofErr w:type="spellEnd"/>
      <w:r w:rsidRPr="006E4CB2">
        <w:rPr>
          <w:rFonts w:ascii="Helvetica" w:eastAsia="Times New Roman" w:hAnsi="Helvetica" w:cs="Helvetica"/>
          <w:color w:val="444444"/>
          <w:sz w:val="20"/>
          <w:szCs w:val="20"/>
          <w:bdr w:val="none" w:sz="0" w:space="0" w:color="auto" w:frame="1"/>
          <w:lang w:eastAsia="en-GB"/>
        </w:rPr>
        <w:t xml:space="preserve"> and </w:t>
      </w:r>
      <w:proofErr w:type="spellStart"/>
      <w:r w:rsidRPr="006E4CB2">
        <w:rPr>
          <w:rFonts w:ascii="Helvetica" w:eastAsia="Times New Roman" w:hAnsi="Helvetica" w:cs="Helvetica"/>
          <w:color w:val="444444"/>
          <w:sz w:val="20"/>
          <w:szCs w:val="20"/>
          <w:bdr w:val="none" w:sz="0" w:space="0" w:color="auto" w:frame="1"/>
          <w:lang w:eastAsia="en-GB"/>
        </w:rPr>
        <w:t>Mogwai</w:t>
      </w:r>
      <w:proofErr w:type="spellEnd"/>
      <w:r w:rsidRPr="006E4CB2">
        <w:rPr>
          <w:rFonts w:ascii="Helvetica" w:eastAsia="Times New Roman" w:hAnsi="Helvetica" w:cs="Helvetica"/>
          <w:color w:val="444444"/>
          <w:sz w:val="20"/>
          <w:szCs w:val="20"/>
          <w:bdr w:val="none" w:sz="0" w:space="0" w:color="auto" w:frame="1"/>
          <w:lang w:eastAsia="en-GB"/>
        </w:rPr>
        <w:t>, Matthew and Me create cerebral and emotional alternative music.</w:t>
      </w:r>
    </w:p>
    <w:p w:rsidR="006E4CB2" w:rsidRPr="006E4CB2" w:rsidRDefault="006E4CB2" w:rsidP="006E4CB2">
      <w:pPr>
        <w:spacing w:after="300" w:line="330" w:lineRule="atLeast"/>
        <w:textAlignment w:val="baseline"/>
        <w:rPr>
          <w:rFonts w:ascii="Helvetica" w:eastAsia="Times New Roman" w:hAnsi="Helvetica" w:cs="Helvetica"/>
          <w:color w:val="444444"/>
          <w:sz w:val="20"/>
          <w:szCs w:val="20"/>
          <w:lang w:eastAsia="en-GB"/>
        </w:rPr>
      </w:pPr>
      <w:r w:rsidRPr="006E4CB2">
        <w:rPr>
          <w:rFonts w:ascii="Helvetica" w:eastAsia="Times New Roman" w:hAnsi="Helvetica" w:cs="Helvetica"/>
          <w:color w:val="444444"/>
          <w:sz w:val="20"/>
          <w:szCs w:val="20"/>
          <w:lang w:eastAsia="en-GB"/>
        </w:rPr>
        <w:t>Previous singles ‘Patterns’ (2014) and ‘</w:t>
      </w:r>
      <w:proofErr w:type="spellStart"/>
      <w:r w:rsidRPr="006E4CB2">
        <w:rPr>
          <w:rFonts w:ascii="Helvetica" w:eastAsia="Times New Roman" w:hAnsi="Helvetica" w:cs="Helvetica"/>
          <w:color w:val="444444"/>
          <w:sz w:val="20"/>
          <w:szCs w:val="20"/>
          <w:lang w:eastAsia="en-GB"/>
        </w:rPr>
        <w:t>Kitsune</w:t>
      </w:r>
      <w:proofErr w:type="spellEnd"/>
      <w:r w:rsidRPr="006E4CB2">
        <w:rPr>
          <w:rFonts w:ascii="Helvetica" w:eastAsia="Times New Roman" w:hAnsi="Helvetica" w:cs="Helvetica"/>
          <w:color w:val="444444"/>
          <w:sz w:val="20"/>
          <w:szCs w:val="20"/>
          <w:lang w:eastAsia="en-GB"/>
        </w:rPr>
        <w:t>’ (2015) showcased this unique sound, and both received repeated airplay on BBC Radio 1, BBC 6 Music, and XFM (Radio X). The exposure received resulted in the band playing a number of festivals including Field Day, Somersault, Port Eliot, and Glastonbury (BBC Introducing Stage). This year, the band will be playing at Sea Change Festival in Totnes on the 27th of August.</w:t>
      </w:r>
    </w:p>
    <w:p w:rsidR="006E4CB2" w:rsidRPr="006E4CB2" w:rsidRDefault="006E4CB2" w:rsidP="006E4CB2">
      <w:pPr>
        <w:spacing w:after="0" w:line="330" w:lineRule="atLeast"/>
        <w:textAlignment w:val="baseline"/>
        <w:rPr>
          <w:rFonts w:ascii="Helvetica" w:eastAsia="Times New Roman" w:hAnsi="Helvetica" w:cs="Helvetica"/>
          <w:color w:val="444444"/>
          <w:sz w:val="20"/>
          <w:szCs w:val="20"/>
          <w:lang w:eastAsia="en-GB"/>
        </w:rPr>
      </w:pPr>
      <w:r w:rsidRPr="006E4CB2">
        <w:rPr>
          <w:rFonts w:ascii="Helvetica" w:eastAsia="Times New Roman" w:hAnsi="Helvetica" w:cs="Helvetica"/>
          <w:b/>
          <w:bCs/>
          <w:color w:val="444444"/>
          <w:sz w:val="20"/>
          <w:szCs w:val="20"/>
          <w:bdr w:val="none" w:sz="0" w:space="0" w:color="auto" w:frame="1"/>
          <w:lang w:eastAsia="en-GB"/>
        </w:rPr>
        <w:t>Matthew and Me Online</w:t>
      </w:r>
      <w:r w:rsidRPr="006E4CB2">
        <w:rPr>
          <w:rFonts w:ascii="Helvetica" w:eastAsia="Times New Roman" w:hAnsi="Helvetica" w:cs="Helvetica"/>
          <w:b/>
          <w:bCs/>
          <w:color w:val="444444"/>
          <w:sz w:val="20"/>
          <w:szCs w:val="20"/>
          <w:bdr w:val="none" w:sz="0" w:space="0" w:color="auto" w:frame="1"/>
          <w:lang w:eastAsia="en-GB"/>
        </w:rPr>
        <w:br/>
      </w:r>
    </w:p>
    <w:p w:rsidR="006E4CB2" w:rsidRPr="006E4CB2" w:rsidRDefault="00D442B5" w:rsidP="006E4CB2">
      <w:pPr>
        <w:spacing w:after="0" w:line="330" w:lineRule="atLeast"/>
        <w:textAlignment w:val="baseline"/>
        <w:rPr>
          <w:rFonts w:ascii="Helvetica" w:eastAsia="Times New Roman" w:hAnsi="Helvetica" w:cs="Helvetica"/>
          <w:color w:val="444444"/>
          <w:sz w:val="20"/>
          <w:szCs w:val="20"/>
          <w:lang w:eastAsia="en-GB"/>
        </w:rPr>
      </w:pPr>
      <w:hyperlink r:id="rId6" w:history="1">
        <w:r w:rsidR="006E4CB2" w:rsidRPr="006E4CB2">
          <w:rPr>
            <w:rFonts w:ascii="Helvetica" w:eastAsia="Times New Roman" w:hAnsi="Helvetica" w:cs="Helvetica"/>
            <w:color w:val="2E6EB0"/>
            <w:sz w:val="20"/>
            <w:szCs w:val="20"/>
            <w:u w:val="single"/>
            <w:lang w:eastAsia="en-GB"/>
          </w:rPr>
          <w:t>Facebook</w:t>
        </w:r>
      </w:hyperlink>
      <w:r w:rsidR="006E4CB2" w:rsidRPr="006E4CB2">
        <w:rPr>
          <w:rFonts w:ascii="Helvetica" w:eastAsia="Times New Roman" w:hAnsi="Helvetica" w:cs="Helvetica"/>
          <w:color w:val="444444"/>
          <w:sz w:val="20"/>
          <w:szCs w:val="20"/>
          <w:lang w:eastAsia="en-GB"/>
        </w:rPr>
        <w:t> / </w:t>
      </w:r>
      <w:hyperlink r:id="rId7" w:history="1">
        <w:r w:rsidR="006E4CB2" w:rsidRPr="006E4CB2">
          <w:rPr>
            <w:rFonts w:ascii="Helvetica" w:eastAsia="Times New Roman" w:hAnsi="Helvetica" w:cs="Helvetica"/>
            <w:color w:val="2E6EB0"/>
            <w:sz w:val="20"/>
            <w:szCs w:val="20"/>
            <w:u w:val="single"/>
            <w:lang w:eastAsia="en-GB"/>
          </w:rPr>
          <w:t>Twitter</w:t>
        </w:r>
      </w:hyperlink>
      <w:r w:rsidR="006E4CB2" w:rsidRPr="006E4CB2">
        <w:rPr>
          <w:rFonts w:ascii="Helvetica" w:eastAsia="Times New Roman" w:hAnsi="Helvetica" w:cs="Helvetica"/>
          <w:color w:val="444444"/>
          <w:sz w:val="20"/>
          <w:szCs w:val="20"/>
          <w:lang w:eastAsia="en-GB"/>
        </w:rPr>
        <w:t> / </w:t>
      </w:r>
      <w:hyperlink r:id="rId8" w:history="1">
        <w:proofErr w:type="spellStart"/>
        <w:r w:rsidR="006E4CB2" w:rsidRPr="006E4CB2">
          <w:rPr>
            <w:rFonts w:ascii="Helvetica" w:eastAsia="Times New Roman" w:hAnsi="Helvetica" w:cs="Helvetica"/>
            <w:color w:val="2E6EB0"/>
            <w:sz w:val="20"/>
            <w:szCs w:val="20"/>
            <w:u w:val="single"/>
            <w:lang w:eastAsia="en-GB"/>
          </w:rPr>
          <w:t>Soundcloud</w:t>
        </w:r>
        <w:proofErr w:type="spellEnd"/>
      </w:hyperlink>
      <w:r w:rsidR="006E4CB2" w:rsidRPr="006E4CB2">
        <w:rPr>
          <w:rFonts w:ascii="Helvetica" w:eastAsia="Times New Roman" w:hAnsi="Helvetica" w:cs="Helvetica"/>
          <w:color w:val="444444"/>
          <w:sz w:val="20"/>
          <w:szCs w:val="20"/>
          <w:lang w:eastAsia="en-GB"/>
        </w:rPr>
        <w:t> / </w:t>
      </w:r>
      <w:hyperlink r:id="rId9" w:history="1">
        <w:r w:rsidR="006E4CB2" w:rsidRPr="006E4CB2">
          <w:rPr>
            <w:rFonts w:ascii="Helvetica" w:eastAsia="Times New Roman" w:hAnsi="Helvetica" w:cs="Helvetica"/>
            <w:color w:val="2E6EB0"/>
            <w:sz w:val="20"/>
            <w:szCs w:val="20"/>
            <w:u w:val="single"/>
            <w:lang w:eastAsia="en-GB"/>
          </w:rPr>
          <w:t>Spotify</w:t>
        </w:r>
      </w:hyperlink>
    </w:p>
    <w:p w:rsidR="006E4CB2" w:rsidRPr="006E4CB2" w:rsidRDefault="006E4CB2" w:rsidP="006E4CB2">
      <w:pPr>
        <w:spacing w:after="0" w:line="330" w:lineRule="atLeast"/>
        <w:textAlignment w:val="baseline"/>
        <w:rPr>
          <w:rFonts w:ascii="Helvetica" w:eastAsia="Times New Roman" w:hAnsi="Helvetica" w:cs="Helvetica"/>
          <w:b/>
          <w:bCs/>
          <w:color w:val="444444"/>
          <w:sz w:val="20"/>
          <w:szCs w:val="20"/>
          <w:bdr w:val="none" w:sz="0" w:space="0" w:color="auto" w:frame="1"/>
          <w:lang w:eastAsia="en-GB"/>
        </w:rPr>
      </w:pPr>
    </w:p>
    <w:p w:rsidR="006E4CB2" w:rsidRPr="006E4CB2" w:rsidRDefault="006E4CB2" w:rsidP="006E4CB2">
      <w:pPr>
        <w:spacing w:after="0" w:line="330" w:lineRule="atLeast"/>
        <w:textAlignment w:val="baseline"/>
        <w:rPr>
          <w:rFonts w:ascii="Helvetica" w:eastAsia="Times New Roman" w:hAnsi="Helvetica" w:cs="Helvetica"/>
          <w:color w:val="444444"/>
          <w:sz w:val="20"/>
          <w:szCs w:val="20"/>
          <w:lang w:eastAsia="en-GB"/>
        </w:rPr>
      </w:pPr>
      <w:r w:rsidRPr="006E4CB2">
        <w:rPr>
          <w:rFonts w:ascii="Helvetica" w:eastAsia="Times New Roman" w:hAnsi="Helvetica" w:cs="Helvetica"/>
          <w:b/>
          <w:bCs/>
          <w:color w:val="444444"/>
          <w:sz w:val="20"/>
          <w:szCs w:val="20"/>
          <w:bdr w:val="none" w:sz="0" w:space="0" w:color="auto" w:frame="1"/>
          <w:lang w:eastAsia="en-GB"/>
        </w:rPr>
        <w:t>For Press enquiries contact </w:t>
      </w:r>
      <w:r w:rsidRPr="006E4CB2">
        <w:rPr>
          <w:rFonts w:ascii="Helvetica" w:eastAsia="Times New Roman" w:hAnsi="Helvetica" w:cs="Helvetica"/>
          <w:color w:val="444444"/>
          <w:sz w:val="20"/>
          <w:szCs w:val="20"/>
          <w:lang w:eastAsia="en-GB"/>
        </w:rPr>
        <w:t>Lewis Lloyd-</w:t>
      </w:r>
      <w:proofErr w:type="spellStart"/>
      <w:r w:rsidRPr="006E4CB2">
        <w:rPr>
          <w:rFonts w:ascii="Helvetica" w:eastAsia="Times New Roman" w:hAnsi="Helvetica" w:cs="Helvetica"/>
          <w:color w:val="444444"/>
          <w:sz w:val="20"/>
          <w:szCs w:val="20"/>
          <w:lang w:eastAsia="en-GB"/>
        </w:rPr>
        <w:t>Kinnings</w:t>
      </w:r>
      <w:proofErr w:type="spellEnd"/>
      <w:r w:rsidRPr="006E4CB2">
        <w:rPr>
          <w:rFonts w:ascii="Helvetica" w:eastAsia="Times New Roman" w:hAnsi="Helvetica" w:cs="Helvetica"/>
          <w:color w:val="444444"/>
          <w:sz w:val="20"/>
          <w:szCs w:val="20"/>
          <w:lang w:eastAsia="en-GB"/>
        </w:rPr>
        <w:t xml:space="preserve"> at Lewis@supercatpr.co.uk </w:t>
      </w:r>
      <w:proofErr w:type="gramStart"/>
      <w:r w:rsidRPr="006E4CB2">
        <w:rPr>
          <w:rFonts w:ascii="Helvetica" w:eastAsia="Times New Roman" w:hAnsi="Helvetica" w:cs="Helvetica"/>
          <w:color w:val="444444"/>
          <w:sz w:val="20"/>
          <w:szCs w:val="20"/>
          <w:lang w:eastAsia="en-GB"/>
        </w:rPr>
        <w:t>or  07922</w:t>
      </w:r>
      <w:proofErr w:type="gramEnd"/>
      <w:r w:rsidRPr="006E4CB2">
        <w:rPr>
          <w:rFonts w:ascii="Helvetica" w:eastAsia="Times New Roman" w:hAnsi="Helvetica" w:cs="Helvetica"/>
          <w:color w:val="444444"/>
          <w:sz w:val="20"/>
          <w:szCs w:val="20"/>
          <w:lang w:eastAsia="en-GB"/>
        </w:rPr>
        <w:t xml:space="preserve"> 007 049</w:t>
      </w:r>
    </w:p>
    <w:p w:rsidR="004F27A3" w:rsidRDefault="004F27A3"/>
    <w:sectPr w:rsidR="004F2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B2"/>
    <w:rsid w:val="004E043A"/>
    <w:rsid w:val="004F27A3"/>
    <w:rsid w:val="006E4CB2"/>
    <w:rsid w:val="009070F2"/>
    <w:rsid w:val="00D442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4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CB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E4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4CB2"/>
    <w:rPr>
      <w:i/>
      <w:iCs/>
    </w:rPr>
  </w:style>
  <w:style w:type="character" w:customStyle="1" w:styleId="apple-converted-space">
    <w:name w:val="apple-converted-space"/>
    <w:basedOn w:val="DefaultParagraphFont"/>
    <w:rsid w:val="006E4CB2"/>
  </w:style>
  <w:style w:type="character" w:styleId="Strong">
    <w:name w:val="Strong"/>
    <w:basedOn w:val="DefaultParagraphFont"/>
    <w:uiPriority w:val="22"/>
    <w:qFormat/>
    <w:rsid w:val="006E4CB2"/>
    <w:rPr>
      <w:b/>
      <w:bCs/>
    </w:rPr>
  </w:style>
  <w:style w:type="paragraph" w:customStyle="1" w:styleId="p3">
    <w:name w:val="p3"/>
    <w:basedOn w:val="Normal"/>
    <w:rsid w:val="006E4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6E4CB2"/>
  </w:style>
  <w:style w:type="character" w:styleId="Hyperlink">
    <w:name w:val="Hyperlink"/>
    <w:basedOn w:val="DefaultParagraphFont"/>
    <w:uiPriority w:val="99"/>
    <w:semiHidden/>
    <w:unhideWhenUsed/>
    <w:rsid w:val="006E4CB2"/>
    <w:rPr>
      <w:color w:val="0000FF"/>
      <w:u w:val="single"/>
    </w:rPr>
  </w:style>
  <w:style w:type="paragraph" w:styleId="BalloonText">
    <w:name w:val="Balloon Text"/>
    <w:basedOn w:val="Normal"/>
    <w:link w:val="BalloonTextChar"/>
    <w:uiPriority w:val="99"/>
    <w:semiHidden/>
    <w:unhideWhenUsed/>
    <w:rsid w:val="006E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C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4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CB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E4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4CB2"/>
    <w:rPr>
      <w:i/>
      <w:iCs/>
    </w:rPr>
  </w:style>
  <w:style w:type="character" w:customStyle="1" w:styleId="apple-converted-space">
    <w:name w:val="apple-converted-space"/>
    <w:basedOn w:val="DefaultParagraphFont"/>
    <w:rsid w:val="006E4CB2"/>
  </w:style>
  <w:style w:type="character" w:styleId="Strong">
    <w:name w:val="Strong"/>
    <w:basedOn w:val="DefaultParagraphFont"/>
    <w:uiPriority w:val="22"/>
    <w:qFormat/>
    <w:rsid w:val="006E4CB2"/>
    <w:rPr>
      <w:b/>
      <w:bCs/>
    </w:rPr>
  </w:style>
  <w:style w:type="paragraph" w:customStyle="1" w:styleId="p3">
    <w:name w:val="p3"/>
    <w:basedOn w:val="Normal"/>
    <w:rsid w:val="006E4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6E4CB2"/>
  </w:style>
  <w:style w:type="character" w:styleId="Hyperlink">
    <w:name w:val="Hyperlink"/>
    <w:basedOn w:val="DefaultParagraphFont"/>
    <w:uiPriority w:val="99"/>
    <w:semiHidden/>
    <w:unhideWhenUsed/>
    <w:rsid w:val="006E4CB2"/>
    <w:rPr>
      <w:color w:val="0000FF"/>
      <w:u w:val="single"/>
    </w:rPr>
  </w:style>
  <w:style w:type="paragraph" w:styleId="BalloonText">
    <w:name w:val="Balloon Text"/>
    <w:basedOn w:val="Normal"/>
    <w:link w:val="BalloonTextChar"/>
    <w:uiPriority w:val="99"/>
    <w:semiHidden/>
    <w:unhideWhenUsed/>
    <w:rsid w:val="006E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9639">
      <w:bodyDiv w:val="1"/>
      <w:marLeft w:val="0"/>
      <w:marRight w:val="0"/>
      <w:marTop w:val="0"/>
      <w:marBottom w:val="0"/>
      <w:divBdr>
        <w:top w:val="none" w:sz="0" w:space="0" w:color="auto"/>
        <w:left w:val="none" w:sz="0" w:space="0" w:color="auto"/>
        <w:bottom w:val="none" w:sz="0" w:space="0" w:color="auto"/>
        <w:right w:val="none" w:sz="0" w:space="0" w:color="auto"/>
      </w:divBdr>
      <w:divsChild>
        <w:div w:id="136945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facebook.com/matthewandmemusic/?fref=ts" TargetMode="External"/><Relationship Id="rId7" Type="http://schemas.openxmlformats.org/officeDocument/2006/relationships/hyperlink" Target="https://twitter.com/MatthewAndMe" TargetMode="External"/><Relationship Id="rId8" Type="http://schemas.openxmlformats.org/officeDocument/2006/relationships/hyperlink" Target="https://soundcloud.com/matthewandme" TargetMode="External"/><Relationship Id="rId9" Type="http://schemas.openxmlformats.org/officeDocument/2006/relationships/hyperlink" Target="https://open.spotify.com/artist/399uoIsbKIKgBKaGoTahi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dcterms:created xsi:type="dcterms:W3CDTF">2016-07-05T11:39:00Z</dcterms:created>
  <dcterms:modified xsi:type="dcterms:W3CDTF">2016-07-05T11:39:00Z</dcterms:modified>
</cp:coreProperties>
</file>