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88" w:rsidRPr="00AE674E" w:rsidRDefault="00AE674E" w:rsidP="00C825BD">
      <w:pPr>
        <w:spacing w:after="200" w:line="276" w:lineRule="auto"/>
        <w:rPr>
          <w:rFonts w:cs="Calibri"/>
          <w:b/>
          <w:sz w:val="32"/>
          <w:lang w:val="en-US"/>
        </w:rPr>
      </w:pPr>
      <w:proofErr w:type="spellStart"/>
      <w:r>
        <w:rPr>
          <w:rFonts w:cs="Calibri"/>
          <w:b/>
          <w:sz w:val="32"/>
          <w:lang w:val="en-US"/>
        </w:rPr>
        <w:t>Teleport’s</w:t>
      </w:r>
      <w:proofErr w:type="spellEnd"/>
      <w:r>
        <w:rPr>
          <w:rFonts w:cs="Calibri"/>
          <w:b/>
          <w:sz w:val="32"/>
          <w:lang w:val="en-US"/>
        </w:rPr>
        <w:t xml:space="preserve"> technical rider</w:t>
      </w:r>
    </w:p>
    <w:p w:rsidR="00F20088" w:rsidRPr="00AE674E" w:rsidRDefault="00AE674E" w:rsidP="00C825BD">
      <w:pPr>
        <w:spacing w:after="200" w:line="276" w:lineRule="auto"/>
        <w:rPr>
          <w:rFonts w:cs="Calibri"/>
          <w:sz w:val="28"/>
          <w:lang w:val="en-US"/>
        </w:rPr>
      </w:pPr>
      <w:r>
        <w:rPr>
          <w:rFonts w:cs="Calibri"/>
          <w:sz w:val="28"/>
          <w:lang w:val="en-US"/>
        </w:rPr>
        <w:t xml:space="preserve">The band needs not less than 40 minutes for </w:t>
      </w:r>
      <w:proofErr w:type="spellStart"/>
      <w:r>
        <w:rPr>
          <w:rFonts w:cs="Calibri"/>
          <w:sz w:val="28"/>
          <w:lang w:val="en-US"/>
        </w:rPr>
        <w:t>soundcheck</w:t>
      </w:r>
      <w:proofErr w:type="spellEnd"/>
      <w:r>
        <w:rPr>
          <w:rFonts w:cs="Calibri"/>
          <w:sz w:val="28"/>
          <w:lang w:val="en-US"/>
        </w:rPr>
        <w:t>.</w:t>
      </w:r>
    </w:p>
    <w:p w:rsidR="00F20088" w:rsidRDefault="00AE674E" w:rsidP="00C825BD">
      <w:pPr>
        <w:spacing w:after="200" w:line="276" w:lineRule="auto"/>
        <w:rPr>
          <w:rFonts w:cs="Calibri"/>
          <w:b/>
          <w:sz w:val="28"/>
        </w:rPr>
      </w:pPr>
      <w:r>
        <w:rPr>
          <w:rFonts w:cs="Calibri"/>
          <w:b/>
          <w:sz w:val="28"/>
          <w:lang w:val="en-US"/>
        </w:rPr>
        <w:t>Equipment</w:t>
      </w:r>
      <w:proofErr w:type="gramStart"/>
      <w:r w:rsidRPr="00AE674E">
        <w:rPr>
          <w:rFonts w:cs="Calibri"/>
          <w:b/>
          <w:sz w:val="28"/>
          <w:lang w:val="en-US"/>
        </w:rPr>
        <w:t>:</w:t>
      </w:r>
      <w:proofErr w:type="gramEnd"/>
      <w:r w:rsidR="00F20088">
        <w:rPr>
          <w:rFonts w:cs="Calibri"/>
          <w:b/>
          <w:sz w:val="28"/>
        </w:rPr>
        <w:br/>
      </w:r>
      <w:r w:rsidR="00F20088" w:rsidRPr="005F0791">
        <w:rPr>
          <w:rFonts w:cs="Calibri"/>
          <w:b/>
          <w:sz w:val="28"/>
        </w:rPr>
        <w:t>PA</w:t>
      </w:r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>–</w:t>
      </w:r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average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SPL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at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FOH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place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about</w:t>
      </w:r>
      <w:r w:rsidRPr="00AE674E">
        <w:rPr>
          <w:rFonts w:cs="Calibri"/>
          <w:sz w:val="28"/>
          <w:lang w:val="en-US"/>
        </w:rPr>
        <w:t xml:space="preserve">  </w:t>
      </w:r>
      <w:r w:rsidR="00F20088">
        <w:rPr>
          <w:rFonts w:cs="Calibri"/>
          <w:sz w:val="28"/>
        </w:rPr>
        <w:t xml:space="preserve">96dB A. </w:t>
      </w:r>
      <w:r>
        <w:rPr>
          <w:rFonts w:cs="Calibri"/>
          <w:sz w:val="28"/>
          <w:lang w:val="en-US"/>
        </w:rPr>
        <w:t xml:space="preserve">Full access to all system’s controls. </w:t>
      </w:r>
      <w:r w:rsidR="00F20088">
        <w:rPr>
          <w:rFonts w:cs="Calibri"/>
          <w:sz w:val="28"/>
        </w:rPr>
        <w:br/>
      </w:r>
      <w:r w:rsidR="00F20088">
        <w:rPr>
          <w:rFonts w:cs="Calibri"/>
          <w:b/>
          <w:sz w:val="28"/>
        </w:rPr>
        <w:t xml:space="preserve">FOH </w:t>
      </w:r>
      <w:r>
        <w:rPr>
          <w:rFonts w:cs="Calibri"/>
          <w:b/>
          <w:sz w:val="28"/>
          <w:lang w:val="en-US"/>
        </w:rPr>
        <w:t>console</w:t>
      </w:r>
      <w:r w:rsidR="00F20088">
        <w:rPr>
          <w:rFonts w:cs="Calibri"/>
          <w:b/>
          <w:sz w:val="28"/>
        </w:rPr>
        <w:t xml:space="preserve">: </w:t>
      </w:r>
    </w:p>
    <w:p w:rsidR="00F20088" w:rsidRPr="005F0791" w:rsidRDefault="00F20088" w:rsidP="00C825BD">
      <w:pPr>
        <w:spacing w:after="200" w:line="276" w:lineRule="auto"/>
        <w:rPr>
          <w:rFonts w:cs="Calibri"/>
          <w:b/>
          <w:sz w:val="28"/>
        </w:rPr>
      </w:pPr>
    </w:p>
    <w:p w:rsidR="00F20088" w:rsidRPr="00AE674E" w:rsidRDefault="00AE674E" w:rsidP="00C825BD">
      <w:pPr>
        <w:spacing w:after="200" w:line="276" w:lineRule="auto"/>
        <w:rPr>
          <w:rFonts w:cs="Calibri"/>
          <w:sz w:val="28"/>
          <w:lang w:val="en-US"/>
        </w:rPr>
      </w:pPr>
      <w:r>
        <w:rPr>
          <w:rFonts w:cs="Calibri"/>
          <w:sz w:val="28"/>
          <w:lang w:val="en-US"/>
        </w:rPr>
        <w:t>Not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less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than</w:t>
      </w:r>
      <w:r w:rsidR="00F20088">
        <w:rPr>
          <w:rFonts w:cs="Calibri"/>
          <w:sz w:val="28"/>
        </w:rPr>
        <w:t xml:space="preserve"> 16mic-line</w:t>
      </w:r>
      <w:r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ins</w:t>
      </w:r>
      <w:r w:rsidR="00F20088">
        <w:rPr>
          <w:rFonts w:cs="Calibri"/>
          <w:sz w:val="28"/>
        </w:rPr>
        <w:t>, 4-</w:t>
      </w:r>
      <w:r>
        <w:rPr>
          <w:rFonts w:cs="Calibri"/>
          <w:sz w:val="28"/>
          <w:lang w:val="en-US"/>
        </w:rPr>
        <w:t>band</w:t>
      </w:r>
      <w:r w:rsidR="00F20088">
        <w:rPr>
          <w:rFonts w:cs="Calibri"/>
          <w:sz w:val="28"/>
        </w:rPr>
        <w:t xml:space="preserve"> EQ</w:t>
      </w:r>
      <w:proofErr w:type="gramStart"/>
      <w:r w:rsidR="00F20088">
        <w:rPr>
          <w:rFonts w:cs="Calibri"/>
          <w:sz w:val="28"/>
        </w:rPr>
        <w:t>,  2</w:t>
      </w:r>
      <w:proofErr w:type="gramEnd"/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 xml:space="preserve">parametric bands for each channel. </w:t>
      </w:r>
      <w:r w:rsidR="00F20088" w:rsidRPr="00AE674E">
        <w:rPr>
          <w:rFonts w:cs="Calibri"/>
          <w:sz w:val="28"/>
          <w:lang w:val="en-US"/>
        </w:rPr>
        <w:t xml:space="preserve"> </w:t>
      </w:r>
      <w:r>
        <w:rPr>
          <w:rFonts w:cs="Calibri"/>
          <w:sz w:val="28"/>
          <w:lang w:val="en-US"/>
        </w:rPr>
        <w:t>Not less than 6 AUX</w:t>
      </w:r>
    </w:p>
    <w:p w:rsidR="00F20088" w:rsidRPr="00AE674E" w:rsidRDefault="00AE674E" w:rsidP="00C825BD">
      <w:pPr>
        <w:spacing w:after="200" w:line="276" w:lineRule="auto"/>
        <w:rPr>
          <w:rFonts w:cs="Calibri"/>
          <w:sz w:val="28"/>
          <w:lang w:val="en-US"/>
        </w:rPr>
      </w:pPr>
      <w:r>
        <w:rPr>
          <w:rFonts w:cs="Calibri"/>
          <w:b/>
          <w:sz w:val="28"/>
          <w:lang w:val="en-US"/>
        </w:rPr>
        <w:t>Analog consoles:</w:t>
      </w:r>
      <w:r w:rsidR="00F20088">
        <w:rPr>
          <w:rFonts w:cs="Calibri"/>
          <w:b/>
          <w:sz w:val="28"/>
        </w:rPr>
        <w:t xml:space="preserve"> </w:t>
      </w:r>
      <w:r w:rsidR="00F20088">
        <w:rPr>
          <w:rFonts w:cs="Calibri"/>
          <w:sz w:val="28"/>
        </w:rPr>
        <w:t xml:space="preserve"> Midas, Allen&amp;Heath (GL series), Soundcraft (GB series, LX7ii). </w:t>
      </w:r>
      <w:r w:rsidR="00F20088">
        <w:rPr>
          <w:rFonts w:cs="Calibri"/>
          <w:sz w:val="28"/>
        </w:rPr>
        <w:br/>
      </w:r>
      <w:r>
        <w:rPr>
          <w:rFonts w:cs="Calibri"/>
          <w:sz w:val="28"/>
          <w:lang w:val="en-US"/>
        </w:rPr>
        <w:t>FX</w:t>
      </w:r>
      <w:r w:rsidR="00F20088">
        <w:rPr>
          <w:rFonts w:cs="Calibri"/>
          <w:sz w:val="28"/>
        </w:rPr>
        <w:t>: Lexicon, Tc-electronic (Hall, Reverb).</w:t>
      </w:r>
      <w:r w:rsidR="00F20088">
        <w:rPr>
          <w:rFonts w:cs="Calibri"/>
          <w:sz w:val="28"/>
        </w:rPr>
        <w:br/>
      </w:r>
      <w:r>
        <w:rPr>
          <w:rFonts w:cs="Calibri"/>
          <w:sz w:val="28"/>
          <w:lang w:val="en-US"/>
        </w:rPr>
        <w:t>Dynamics</w:t>
      </w:r>
      <w:r w:rsidRPr="00AE674E">
        <w:rPr>
          <w:rFonts w:cs="Calibri"/>
          <w:sz w:val="28"/>
        </w:rPr>
        <w:t>:</w:t>
      </w:r>
      <w:r w:rsidR="00F20088">
        <w:rPr>
          <w:rFonts w:cs="Calibri"/>
          <w:sz w:val="28"/>
        </w:rPr>
        <w:t xml:space="preserve"> DBX, Drawmer, SPL </w:t>
      </w:r>
      <w:r>
        <w:rPr>
          <w:rFonts w:cs="Calibri"/>
          <w:sz w:val="28"/>
          <w:lang w:val="en-US"/>
        </w:rPr>
        <w:t>at quantity according to input list.</w:t>
      </w:r>
    </w:p>
    <w:p w:rsidR="00F20088" w:rsidRDefault="00F20088" w:rsidP="00C825BD">
      <w:pPr>
        <w:spacing w:after="200" w:line="276" w:lineRule="auto"/>
        <w:rPr>
          <w:rFonts w:cs="Calibri"/>
          <w:sz w:val="28"/>
          <w:lang w:val="ru-RU"/>
        </w:rPr>
      </w:pPr>
      <w:r>
        <w:rPr>
          <w:rFonts w:cs="Calibri"/>
          <w:sz w:val="28"/>
        </w:rPr>
        <w:br/>
      </w:r>
    </w:p>
    <w:p w:rsidR="00F20088" w:rsidRDefault="00AE674E" w:rsidP="00C825BD">
      <w:pPr>
        <w:spacing w:after="200" w:line="276" w:lineRule="auto"/>
        <w:rPr>
          <w:rFonts w:cs="Calibri"/>
          <w:sz w:val="28"/>
          <w:lang w:val="ru-RU"/>
        </w:rPr>
      </w:pPr>
      <w:r>
        <w:rPr>
          <w:rFonts w:cs="Calibri"/>
          <w:b/>
          <w:sz w:val="28"/>
          <w:lang w:val="en-US"/>
        </w:rPr>
        <w:t>Digital consoles:</w:t>
      </w:r>
      <w:r w:rsidR="00F20088">
        <w:rPr>
          <w:rFonts w:cs="Calibri"/>
          <w:sz w:val="28"/>
        </w:rPr>
        <w:t xml:space="preserve">  Soundcraft (Si, Si+, </w:t>
      </w:r>
      <w:proofErr w:type="gramStart"/>
      <w:r w:rsidR="00F20088">
        <w:rPr>
          <w:rFonts w:cs="Calibri"/>
          <w:sz w:val="28"/>
        </w:rPr>
        <w:t>Vi</w:t>
      </w:r>
      <w:proofErr w:type="gramEnd"/>
      <w:r w:rsidR="00F20088">
        <w:rPr>
          <w:rFonts w:cs="Calibri"/>
          <w:sz w:val="28"/>
        </w:rPr>
        <w:t xml:space="preserve"> series), Behringer x32, Allen Heath (iLive series</w:t>
      </w:r>
      <w:r w:rsidR="00F20088" w:rsidRPr="00481CCF">
        <w:rPr>
          <w:rFonts w:cs="Calibri"/>
          <w:sz w:val="28"/>
          <w:lang w:val="en-GB"/>
        </w:rPr>
        <w:t>, Qu16,</w:t>
      </w:r>
      <w:r w:rsidR="00F20088">
        <w:rPr>
          <w:rFonts w:cs="Calibri"/>
          <w:sz w:val="28"/>
          <w:lang w:val="en-GB"/>
        </w:rPr>
        <w:t xml:space="preserve"> </w:t>
      </w:r>
      <w:r w:rsidR="00F20088" w:rsidRPr="00481CCF">
        <w:rPr>
          <w:rFonts w:cs="Calibri"/>
          <w:sz w:val="28"/>
          <w:lang w:val="en-GB"/>
        </w:rPr>
        <w:t>32</w:t>
      </w:r>
      <w:r w:rsidR="00F20088">
        <w:rPr>
          <w:rFonts w:cs="Calibri"/>
          <w:sz w:val="28"/>
          <w:lang w:val="en-GB"/>
        </w:rPr>
        <w:t xml:space="preserve">, </w:t>
      </w:r>
      <w:proofErr w:type="spellStart"/>
      <w:r w:rsidR="00F20088">
        <w:rPr>
          <w:rFonts w:cs="Calibri"/>
          <w:sz w:val="28"/>
          <w:lang w:val="en-GB"/>
        </w:rPr>
        <w:t>Gld</w:t>
      </w:r>
      <w:proofErr w:type="spellEnd"/>
      <w:r w:rsidR="00F20088">
        <w:rPr>
          <w:rFonts w:cs="Calibri"/>
          <w:sz w:val="28"/>
          <w:lang w:val="en-GB"/>
        </w:rPr>
        <w:t xml:space="preserve"> series</w:t>
      </w:r>
      <w:r w:rsidR="00F20088">
        <w:rPr>
          <w:rFonts w:cs="Calibri"/>
          <w:sz w:val="28"/>
        </w:rPr>
        <w:t xml:space="preserve">). </w:t>
      </w:r>
      <w:r w:rsidR="00F20088">
        <w:rPr>
          <w:rFonts w:cs="Calibri"/>
          <w:sz w:val="28"/>
          <w:lang w:val="en-US"/>
        </w:rPr>
        <w:t xml:space="preserve"> </w:t>
      </w:r>
    </w:p>
    <w:p w:rsidR="00F20088" w:rsidRPr="00722C1B" w:rsidRDefault="00F20088" w:rsidP="00C825BD">
      <w:pPr>
        <w:spacing w:after="200" w:line="276" w:lineRule="auto"/>
        <w:rPr>
          <w:rFonts w:cs="Calibri"/>
          <w:b/>
          <w:sz w:val="28"/>
          <w:lang w:val="en-US"/>
        </w:rPr>
      </w:pPr>
      <w:r>
        <w:rPr>
          <w:rFonts w:cs="Calibri"/>
          <w:sz w:val="28"/>
        </w:rPr>
        <w:br/>
      </w:r>
      <w:r>
        <w:rPr>
          <w:rFonts w:cs="Calibri"/>
          <w:b/>
          <w:sz w:val="28"/>
        </w:rPr>
        <w:t xml:space="preserve"> </w:t>
      </w:r>
    </w:p>
    <w:p w:rsidR="00F20088" w:rsidRPr="00722C1B" w:rsidRDefault="00722C1B" w:rsidP="00C825BD">
      <w:pPr>
        <w:spacing w:after="200" w:line="276" w:lineRule="auto"/>
        <w:rPr>
          <w:rFonts w:cs="Calibri"/>
          <w:sz w:val="28"/>
          <w:lang w:val="en-US"/>
        </w:rPr>
      </w:pPr>
      <w:r>
        <w:rPr>
          <w:rFonts w:cs="Calibri"/>
          <w:b/>
          <w:sz w:val="28"/>
          <w:lang w:val="en-US"/>
        </w:rPr>
        <w:t>Backline</w:t>
      </w:r>
      <w:proofErr w:type="gramStart"/>
      <w:r>
        <w:rPr>
          <w:rFonts w:cs="Calibri"/>
          <w:b/>
          <w:sz w:val="28"/>
          <w:lang w:val="en-US"/>
        </w:rPr>
        <w:t>:</w:t>
      </w:r>
      <w:proofErr w:type="gramEnd"/>
      <w:r w:rsidR="00F20088">
        <w:rPr>
          <w:rFonts w:cs="Calibri"/>
          <w:sz w:val="28"/>
        </w:rPr>
        <w:br/>
      </w:r>
      <w:r w:rsidR="00F20088" w:rsidRPr="00722C1B">
        <w:rPr>
          <w:rFonts w:cs="Calibri"/>
          <w:b/>
          <w:sz w:val="28"/>
          <w:lang w:val="en-US"/>
        </w:rPr>
        <w:t>1.</w:t>
      </w:r>
      <w:r w:rsidR="00F20088" w:rsidRPr="00722C1B">
        <w:rPr>
          <w:rFonts w:cs="Calibri"/>
          <w:sz w:val="28"/>
          <w:lang w:val="en-US"/>
        </w:rPr>
        <w:t xml:space="preserve"> </w:t>
      </w:r>
      <w:r>
        <w:rPr>
          <w:rFonts w:cs="Calibri"/>
          <w:b/>
          <w:sz w:val="28"/>
          <w:lang w:val="en-US"/>
        </w:rPr>
        <w:t>Drums</w:t>
      </w:r>
      <w:r w:rsidR="00F20088">
        <w:rPr>
          <w:rFonts w:cs="Calibri"/>
          <w:b/>
          <w:sz w:val="28"/>
        </w:rPr>
        <w:t xml:space="preserve"> </w:t>
      </w:r>
      <w:r w:rsidR="00F20088">
        <w:rPr>
          <w:rFonts w:cs="Calibri"/>
          <w:sz w:val="28"/>
        </w:rPr>
        <w:t xml:space="preserve">- Yamaha, Pearl, Mapex, Sonor. </w:t>
      </w:r>
      <w:r w:rsidR="00F20088">
        <w:rPr>
          <w:rFonts w:cs="Calibri"/>
          <w:sz w:val="28"/>
        </w:rPr>
        <w:br/>
        <w:t xml:space="preserve">Bass Drum - 22'' - 24'', </w:t>
      </w:r>
      <w:r>
        <w:rPr>
          <w:rFonts w:cs="Calibri"/>
          <w:sz w:val="28"/>
          <w:lang w:val="en-US"/>
        </w:rPr>
        <w:t>toms</w:t>
      </w:r>
      <w:r w:rsidR="00F20088" w:rsidRPr="00722C1B">
        <w:rPr>
          <w:rFonts w:cs="Calibri"/>
          <w:sz w:val="28"/>
        </w:rPr>
        <w:t xml:space="preserve"> 10’’-12</w:t>
      </w:r>
      <w:r w:rsidR="00F20088">
        <w:rPr>
          <w:rFonts w:cs="Calibri"/>
          <w:sz w:val="28"/>
        </w:rPr>
        <w:t>’</w:t>
      </w:r>
      <w:r w:rsidR="00F20088" w:rsidRPr="00722C1B">
        <w:rPr>
          <w:rFonts w:cs="Calibri"/>
          <w:sz w:val="28"/>
        </w:rPr>
        <w:t>’</w:t>
      </w:r>
      <w:r w:rsidR="00F20088">
        <w:rPr>
          <w:rFonts w:cs="Calibri"/>
          <w:sz w:val="28"/>
        </w:rPr>
        <w:t>, floor tom 1</w:t>
      </w:r>
      <w:r w:rsidR="00F20088" w:rsidRPr="00722C1B">
        <w:rPr>
          <w:rFonts w:cs="Calibri"/>
          <w:sz w:val="28"/>
        </w:rPr>
        <w:t>4</w:t>
      </w:r>
      <w:r w:rsidR="00F20088">
        <w:rPr>
          <w:rFonts w:cs="Calibri"/>
          <w:sz w:val="28"/>
        </w:rPr>
        <w:t>'' - 1</w:t>
      </w:r>
      <w:r w:rsidR="00F20088" w:rsidRPr="00722C1B">
        <w:rPr>
          <w:rFonts w:cs="Calibri"/>
          <w:sz w:val="28"/>
        </w:rPr>
        <w:t>6</w:t>
      </w:r>
      <w:r w:rsidR="00F20088">
        <w:rPr>
          <w:rFonts w:cs="Calibri"/>
          <w:sz w:val="28"/>
        </w:rPr>
        <w:t xml:space="preserve">'', </w:t>
      </w:r>
      <w:r w:rsidRPr="00722C1B">
        <w:rPr>
          <w:rFonts w:cs="Calibri"/>
          <w:sz w:val="28"/>
        </w:rPr>
        <w:t xml:space="preserve">1 </w:t>
      </w:r>
      <w:r>
        <w:rPr>
          <w:rFonts w:cs="Calibri"/>
          <w:sz w:val="28"/>
          <w:lang w:val="en-US"/>
        </w:rPr>
        <w:t>stand</w:t>
      </w:r>
      <w:r w:rsidRPr="00722C1B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for</w:t>
      </w:r>
      <w:r w:rsidRPr="00722C1B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snare</w:t>
      </w:r>
      <w:r w:rsidRPr="00722C1B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drum</w:t>
      </w:r>
      <w:r w:rsidR="00F20088">
        <w:rPr>
          <w:rFonts w:cs="Calibri"/>
          <w:sz w:val="28"/>
        </w:rPr>
        <w:t>,</w:t>
      </w:r>
      <w:r w:rsidR="00F20088" w:rsidRPr="00722C1B">
        <w:rPr>
          <w:rFonts w:cs="Calibri"/>
          <w:sz w:val="28"/>
        </w:rPr>
        <w:t xml:space="preserve"> 1 </w:t>
      </w:r>
      <w:r>
        <w:rPr>
          <w:rFonts w:cs="Calibri"/>
          <w:sz w:val="28"/>
          <w:lang w:val="en-US"/>
        </w:rPr>
        <w:t>for</w:t>
      </w:r>
      <w:r w:rsidRPr="00722C1B">
        <w:rPr>
          <w:rFonts w:cs="Calibri"/>
          <w:sz w:val="28"/>
        </w:rPr>
        <w:t xml:space="preserve"> </w:t>
      </w:r>
      <w:proofErr w:type="spellStart"/>
      <w:r>
        <w:rPr>
          <w:rFonts w:cs="Calibri"/>
          <w:sz w:val="28"/>
          <w:lang w:val="en-US"/>
        </w:rPr>
        <w:t>hihat</w:t>
      </w:r>
      <w:proofErr w:type="spellEnd"/>
      <w:r w:rsidR="00F20088" w:rsidRPr="00722C1B">
        <w:rPr>
          <w:rFonts w:cs="Calibri"/>
          <w:sz w:val="28"/>
        </w:rPr>
        <w:t xml:space="preserve">, </w:t>
      </w:r>
      <w:r>
        <w:rPr>
          <w:rFonts w:cs="Calibri"/>
          <w:sz w:val="28"/>
          <w:lang w:val="en-US"/>
        </w:rPr>
        <w:t>pedal.</w:t>
      </w:r>
      <w:r w:rsidR="00F20088">
        <w:rPr>
          <w:rFonts w:cs="Calibri"/>
          <w:sz w:val="28"/>
        </w:rPr>
        <w:t xml:space="preserve"> </w:t>
      </w:r>
      <w:r w:rsidR="00F20088">
        <w:rPr>
          <w:rFonts w:cs="Calibri"/>
          <w:sz w:val="28"/>
        </w:rPr>
        <w:br/>
      </w:r>
      <w:r w:rsidR="00F20088" w:rsidRPr="009E1C8D">
        <w:rPr>
          <w:rFonts w:cs="Calibri"/>
          <w:b/>
          <w:sz w:val="28"/>
        </w:rPr>
        <w:t>2.</w:t>
      </w:r>
      <w:r w:rsidR="00F20088" w:rsidRPr="009E1C8D">
        <w:rPr>
          <w:rFonts w:cs="Calibri"/>
          <w:sz w:val="28"/>
        </w:rPr>
        <w:t xml:space="preserve"> </w:t>
      </w:r>
      <w:r w:rsidR="00F20088">
        <w:rPr>
          <w:rFonts w:cs="Calibri"/>
          <w:b/>
          <w:sz w:val="28"/>
        </w:rPr>
        <w:t xml:space="preserve">Bass </w:t>
      </w:r>
      <w:r w:rsidR="00F20088">
        <w:rPr>
          <w:rFonts w:cs="Calibri"/>
          <w:sz w:val="28"/>
        </w:rPr>
        <w:t xml:space="preserve">- </w:t>
      </w:r>
      <w:r>
        <w:rPr>
          <w:rFonts w:cs="Calibri"/>
          <w:sz w:val="28"/>
          <w:lang w:val="en-US"/>
        </w:rPr>
        <w:t>combo</w:t>
      </w:r>
      <w:r>
        <w:rPr>
          <w:rFonts w:cs="Calibri"/>
          <w:sz w:val="28"/>
        </w:rPr>
        <w:t xml:space="preserve"> Ampeg, Hartke, SWR</w:t>
      </w:r>
      <w:r>
        <w:rPr>
          <w:rFonts w:cs="Calibri"/>
          <w:sz w:val="28"/>
          <w:lang w:val="en-US"/>
        </w:rPr>
        <w:t>, active DI box, 220v power supply.</w:t>
      </w:r>
    </w:p>
    <w:p w:rsidR="00722C1B" w:rsidRPr="00722C1B" w:rsidRDefault="00F20088" w:rsidP="00C825BD">
      <w:pPr>
        <w:spacing w:after="200" w:line="276" w:lineRule="auto"/>
        <w:rPr>
          <w:rFonts w:cs="Calibri"/>
          <w:sz w:val="28"/>
          <w:lang w:val="en-US"/>
        </w:rPr>
      </w:pPr>
      <w:r w:rsidRPr="009E1C8D">
        <w:rPr>
          <w:rFonts w:cs="Calibri"/>
          <w:b/>
          <w:sz w:val="28"/>
        </w:rPr>
        <w:t xml:space="preserve">3. </w:t>
      </w:r>
      <w:r>
        <w:rPr>
          <w:rFonts w:cs="Calibri"/>
          <w:b/>
          <w:sz w:val="28"/>
        </w:rPr>
        <w:t xml:space="preserve">Guitar </w:t>
      </w:r>
      <w:r w:rsidR="00722C1B">
        <w:rPr>
          <w:rFonts w:cs="Calibri"/>
          <w:b/>
          <w:sz w:val="28"/>
          <w:lang w:val="en-US"/>
        </w:rPr>
        <w:t>&amp; VOX</w:t>
      </w:r>
      <w:r>
        <w:rPr>
          <w:rFonts w:cs="Calibri"/>
          <w:sz w:val="28"/>
        </w:rPr>
        <w:br/>
      </w:r>
      <w:r w:rsidR="00722C1B">
        <w:rPr>
          <w:rFonts w:cs="Calibri"/>
          <w:sz w:val="28"/>
          <w:lang w:val="en-US"/>
        </w:rPr>
        <w:t>Tube combo or stack (</w:t>
      </w:r>
      <w:r>
        <w:rPr>
          <w:rFonts w:cs="Calibri"/>
          <w:sz w:val="28"/>
        </w:rPr>
        <w:t>VOX, Orange, Fender</w:t>
      </w:r>
      <w:r w:rsidR="00722C1B">
        <w:rPr>
          <w:rFonts w:cs="Calibri"/>
          <w:sz w:val="28"/>
          <w:lang w:val="en-US"/>
        </w:rPr>
        <w:t xml:space="preserve">) about 30W, </w:t>
      </w:r>
      <w:proofErr w:type="spellStart"/>
      <w:r w:rsidR="00722C1B">
        <w:rPr>
          <w:rFonts w:cs="Calibri"/>
          <w:sz w:val="28"/>
          <w:lang w:val="en-US"/>
        </w:rPr>
        <w:t>clean&amp;crunch</w:t>
      </w:r>
      <w:proofErr w:type="spellEnd"/>
      <w:r w:rsidR="00722C1B">
        <w:rPr>
          <w:rFonts w:cs="Calibri"/>
          <w:sz w:val="28"/>
          <w:lang w:val="en-US"/>
        </w:rPr>
        <w:t xml:space="preserve"> channels. Marshall </w:t>
      </w:r>
      <w:proofErr w:type="gramStart"/>
      <w:r w:rsidR="00722C1B">
        <w:rPr>
          <w:rFonts w:cs="Calibri"/>
          <w:sz w:val="28"/>
          <w:lang w:val="en-US"/>
        </w:rPr>
        <w:t>amps</w:t>
      </w:r>
      <w:proofErr w:type="gramEnd"/>
      <w:r w:rsidR="00722C1B">
        <w:rPr>
          <w:rFonts w:cs="Calibri"/>
          <w:sz w:val="28"/>
          <w:lang w:val="en-US"/>
        </w:rPr>
        <w:t xml:space="preserve"> are strongly </w:t>
      </w:r>
      <w:proofErr w:type="spellStart"/>
      <w:r w:rsidR="00722C1B">
        <w:rPr>
          <w:rFonts w:cs="Calibri"/>
          <w:sz w:val="28"/>
          <w:lang w:val="en-US"/>
        </w:rPr>
        <w:t>undesireable</w:t>
      </w:r>
      <w:proofErr w:type="spellEnd"/>
      <w:r w:rsidR="00722C1B">
        <w:rPr>
          <w:rFonts w:cs="Calibri"/>
          <w:sz w:val="28"/>
          <w:lang w:val="en-US"/>
        </w:rPr>
        <w:t>.</w:t>
      </w:r>
    </w:p>
    <w:p w:rsidR="00722C1B" w:rsidRDefault="00722C1B" w:rsidP="00C825BD">
      <w:pPr>
        <w:spacing w:after="200" w:line="276" w:lineRule="auto"/>
        <w:rPr>
          <w:rFonts w:cs="Calibri"/>
          <w:sz w:val="28"/>
          <w:lang w:val="en-US"/>
        </w:rPr>
      </w:pPr>
      <w:proofErr w:type="gramStart"/>
      <w:r>
        <w:rPr>
          <w:rFonts w:cs="Calibri"/>
          <w:sz w:val="28"/>
          <w:lang w:val="en-US"/>
        </w:rPr>
        <w:t>1 guitar stand.</w:t>
      </w:r>
      <w:proofErr w:type="gramEnd"/>
      <w:r w:rsidR="00F20088">
        <w:rPr>
          <w:rFonts w:cs="Calibri"/>
          <w:sz w:val="28"/>
        </w:rPr>
        <w:t xml:space="preserve"> </w:t>
      </w:r>
    </w:p>
    <w:p w:rsidR="00F20088" w:rsidRPr="00722C1B" w:rsidRDefault="00722C1B" w:rsidP="00C825BD">
      <w:pPr>
        <w:spacing w:after="200" w:line="276" w:lineRule="auto"/>
        <w:rPr>
          <w:rFonts w:cs="Calibri"/>
          <w:sz w:val="28"/>
          <w:lang w:val="en-US"/>
        </w:rPr>
      </w:pPr>
      <w:r>
        <w:rPr>
          <w:rFonts w:cs="Calibri"/>
          <w:sz w:val="28"/>
          <w:lang w:val="en-US"/>
        </w:rPr>
        <w:t xml:space="preserve">1 synth </w:t>
      </w:r>
      <w:proofErr w:type="gramStart"/>
      <w:r>
        <w:rPr>
          <w:rFonts w:cs="Calibri"/>
          <w:sz w:val="28"/>
          <w:lang w:val="en-US"/>
        </w:rPr>
        <w:t>stand</w:t>
      </w:r>
      <w:proofErr w:type="gramEnd"/>
      <w:r>
        <w:rPr>
          <w:rFonts w:cs="Calibri"/>
          <w:sz w:val="28"/>
          <w:lang w:val="en-US"/>
        </w:rPr>
        <w:t xml:space="preserve"> for a small sampler (</w:t>
      </w:r>
      <w:proofErr w:type="spellStart"/>
      <w:r>
        <w:rPr>
          <w:rFonts w:cs="Calibri"/>
          <w:sz w:val="28"/>
          <w:lang w:val="en-US"/>
        </w:rPr>
        <w:t>akai</w:t>
      </w:r>
      <w:proofErr w:type="spellEnd"/>
      <w:r>
        <w:rPr>
          <w:rFonts w:cs="Calibri"/>
          <w:sz w:val="28"/>
          <w:lang w:val="en-US"/>
        </w:rPr>
        <w:t xml:space="preserve"> MPX16)</w:t>
      </w:r>
      <w:r w:rsidR="00F20088">
        <w:rPr>
          <w:rFonts w:cs="Calibri"/>
          <w:sz w:val="28"/>
        </w:rPr>
        <w:br/>
      </w:r>
      <w:r>
        <w:rPr>
          <w:rFonts w:cs="Calibri"/>
          <w:sz w:val="28"/>
          <w:lang w:val="en-US"/>
        </w:rPr>
        <w:t>1 mic stand.</w:t>
      </w:r>
      <w:r w:rsidR="00F20088">
        <w:rPr>
          <w:rFonts w:cs="Calibri"/>
          <w:sz w:val="28"/>
        </w:rPr>
        <w:t xml:space="preserve"> </w:t>
      </w:r>
      <w:r w:rsidR="00F20088">
        <w:rPr>
          <w:rFonts w:cs="Calibri"/>
          <w:sz w:val="28"/>
        </w:rPr>
        <w:br/>
      </w:r>
      <w:proofErr w:type="gramStart"/>
      <w:r>
        <w:rPr>
          <w:rFonts w:cs="Calibri"/>
          <w:sz w:val="28"/>
          <w:lang w:val="en-US"/>
        </w:rPr>
        <w:lastRenderedPageBreak/>
        <w:t>Vocal mic (</w:t>
      </w:r>
      <w:r w:rsidR="00F20088">
        <w:rPr>
          <w:rFonts w:cs="Calibri"/>
          <w:sz w:val="28"/>
        </w:rPr>
        <w:t>Shure sm58, beta 58</w:t>
      </w:r>
      <w:r>
        <w:rPr>
          <w:rFonts w:cs="Calibri"/>
          <w:sz w:val="28"/>
          <w:lang w:val="en-US"/>
        </w:rPr>
        <w:t>)</w:t>
      </w:r>
      <w:r w:rsidR="00F20088">
        <w:rPr>
          <w:rFonts w:cs="Calibri"/>
          <w:sz w:val="28"/>
        </w:rPr>
        <w:t>.</w:t>
      </w:r>
      <w:proofErr w:type="gramEnd"/>
      <w:r w:rsidR="00F20088">
        <w:rPr>
          <w:rFonts w:cs="Calibri"/>
          <w:sz w:val="28"/>
        </w:rPr>
        <w:t xml:space="preserve"> </w:t>
      </w:r>
      <w:r w:rsidR="00C126CD" w:rsidRPr="00722C1B">
        <w:rPr>
          <w:rFonts w:cs="Calibri"/>
          <w:sz w:val="28"/>
          <w:lang w:val="en-US"/>
        </w:rPr>
        <w:br/>
      </w:r>
      <w:r>
        <w:rPr>
          <w:rFonts w:cs="Calibri"/>
          <w:sz w:val="28"/>
          <w:lang w:val="en-US"/>
        </w:rPr>
        <w:t>220V power (3)</w:t>
      </w:r>
    </w:p>
    <w:p w:rsidR="00F20088" w:rsidRDefault="00F20088" w:rsidP="00C825BD">
      <w:pPr>
        <w:spacing w:after="200" w:line="276" w:lineRule="auto"/>
        <w:rPr>
          <w:rFonts w:cs="Calibri"/>
          <w:sz w:val="28"/>
        </w:rPr>
      </w:pPr>
    </w:p>
    <w:p w:rsidR="00F20088" w:rsidRDefault="00F20088" w:rsidP="00C825BD">
      <w:pPr>
        <w:spacing w:after="200" w:line="276" w:lineRule="auto"/>
        <w:rPr>
          <w:rFonts w:cs="Calibri"/>
          <w:sz w:val="28"/>
          <w:lang w:val="ru-RU"/>
        </w:rPr>
      </w:pPr>
    </w:p>
    <w:p w:rsidR="00F20088" w:rsidRPr="00722C1B" w:rsidRDefault="00722C1B" w:rsidP="00C825BD">
      <w:pPr>
        <w:spacing w:after="200" w:line="276" w:lineRule="auto"/>
        <w:rPr>
          <w:rFonts w:cs="Calibri"/>
          <w:sz w:val="28"/>
          <w:lang w:val="en-US"/>
        </w:rPr>
      </w:pPr>
      <w:r>
        <w:rPr>
          <w:rFonts w:cs="Calibri"/>
          <w:sz w:val="28"/>
        </w:rPr>
        <w:t>Аux</w:t>
      </w:r>
      <w:r w:rsidRPr="00722C1B">
        <w:rPr>
          <w:rFonts w:cs="Calibri"/>
          <w:sz w:val="28"/>
          <w:lang w:val="en-US"/>
        </w:rPr>
        <w:t>:</w:t>
      </w:r>
      <w:r w:rsidR="00F20088">
        <w:rPr>
          <w:rFonts w:cs="Calibri"/>
          <w:sz w:val="28"/>
        </w:rPr>
        <w:br/>
        <w:t>1</w:t>
      </w:r>
      <w:proofErr w:type="spellStart"/>
      <w:r>
        <w:rPr>
          <w:rFonts w:cs="Calibri"/>
          <w:sz w:val="28"/>
          <w:lang w:val="en-US"/>
        </w:rPr>
        <w:t>st</w:t>
      </w:r>
      <w:proofErr w:type="spellEnd"/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monitor line</w:t>
      </w:r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 xml:space="preserve">for </w:t>
      </w:r>
      <w:proofErr w:type="spellStart"/>
      <w:r>
        <w:rPr>
          <w:rFonts w:cs="Calibri"/>
          <w:sz w:val="28"/>
          <w:lang w:val="en-US"/>
        </w:rPr>
        <w:t>guitaris</w:t>
      </w:r>
      <w:proofErr w:type="spellEnd"/>
      <w:r>
        <w:rPr>
          <w:rFonts w:cs="Calibri"/>
          <w:sz w:val="28"/>
          <w:lang w:val="en-US"/>
        </w:rPr>
        <w:t>/vocalist</w:t>
      </w:r>
      <w:r w:rsidR="00F20088">
        <w:rPr>
          <w:rFonts w:cs="Calibri"/>
          <w:sz w:val="28"/>
        </w:rPr>
        <w:t xml:space="preserve"> </w:t>
      </w:r>
      <w:r w:rsidR="00F20088" w:rsidRPr="00722C1B">
        <w:rPr>
          <w:rFonts w:cs="Calibri"/>
          <w:sz w:val="28"/>
          <w:lang w:val="en-US"/>
        </w:rPr>
        <w:t xml:space="preserve"> (</w:t>
      </w:r>
      <w:r w:rsidRPr="00722C1B">
        <w:rPr>
          <w:rFonts w:cs="Calibri"/>
          <w:sz w:val="28"/>
          <w:lang w:val="en-US"/>
        </w:rPr>
        <w:t>500W</w:t>
      </w:r>
      <w:r w:rsidR="00F20088" w:rsidRPr="00722C1B">
        <w:rPr>
          <w:rFonts w:cs="Calibri"/>
          <w:sz w:val="28"/>
          <w:lang w:val="en-US"/>
        </w:rPr>
        <w:t>)</w:t>
      </w:r>
    </w:p>
    <w:p w:rsidR="00F20088" w:rsidRPr="00FF3729" w:rsidRDefault="00722C1B" w:rsidP="00C825BD">
      <w:pPr>
        <w:spacing w:after="200" w:line="276" w:lineRule="auto"/>
        <w:rPr>
          <w:rFonts w:cs="Calibri"/>
          <w:sz w:val="28"/>
          <w:lang w:val="en-US"/>
        </w:rPr>
      </w:pPr>
      <w:proofErr w:type="gramStart"/>
      <w:r>
        <w:rPr>
          <w:rFonts w:cs="Calibri"/>
          <w:sz w:val="28"/>
          <w:lang w:val="en-US"/>
        </w:rPr>
        <w:t>2</w:t>
      </w:r>
      <w:r w:rsidRPr="00722C1B">
        <w:rPr>
          <w:rFonts w:cs="Calibri"/>
          <w:sz w:val="28"/>
          <w:vertAlign w:val="superscript"/>
          <w:lang w:val="en-US"/>
        </w:rPr>
        <w:t>nd</w:t>
      </w:r>
      <w:r>
        <w:rPr>
          <w:rFonts w:cs="Calibri"/>
          <w:sz w:val="28"/>
          <w:lang w:val="en-US"/>
        </w:rPr>
        <w:t xml:space="preserve"> </w:t>
      </w:r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monitor</w:t>
      </w:r>
      <w:proofErr w:type="gramEnd"/>
      <w:r>
        <w:rPr>
          <w:rFonts w:cs="Calibri"/>
          <w:sz w:val="28"/>
          <w:lang w:val="en-US"/>
        </w:rPr>
        <w:t xml:space="preserve"> line for bassist</w:t>
      </w:r>
      <w:r w:rsidR="00F20088" w:rsidRPr="00FF3729">
        <w:rPr>
          <w:rFonts w:cs="Calibri"/>
          <w:sz w:val="28"/>
          <w:lang w:val="en-US"/>
        </w:rPr>
        <w:t xml:space="preserve"> (500</w:t>
      </w:r>
      <w:r w:rsidR="00FF3729">
        <w:rPr>
          <w:rFonts w:cs="Calibri"/>
          <w:sz w:val="28"/>
          <w:lang w:val="en-US"/>
        </w:rPr>
        <w:t>W</w:t>
      </w:r>
      <w:r w:rsidR="00F20088" w:rsidRPr="00FF3729">
        <w:rPr>
          <w:rFonts w:cs="Calibri"/>
          <w:sz w:val="28"/>
          <w:lang w:val="en-US"/>
        </w:rPr>
        <w:t>)</w:t>
      </w:r>
    </w:p>
    <w:p w:rsidR="00F20088" w:rsidRPr="00FF3729" w:rsidRDefault="00FF3729" w:rsidP="00C825BD">
      <w:pPr>
        <w:spacing w:after="200" w:line="276" w:lineRule="auto"/>
        <w:rPr>
          <w:rFonts w:cs="Calibri"/>
          <w:sz w:val="28"/>
          <w:lang w:val="en-US"/>
        </w:rPr>
      </w:pPr>
      <w:proofErr w:type="gramStart"/>
      <w:r w:rsidRPr="00FF3729">
        <w:rPr>
          <w:rFonts w:cs="Calibri"/>
          <w:sz w:val="28"/>
          <w:lang w:val="en-US"/>
        </w:rPr>
        <w:t>3</w:t>
      </w:r>
      <w:r w:rsidRPr="00FF3729">
        <w:rPr>
          <w:rFonts w:cs="Calibri"/>
          <w:sz w:val="28"/>
          <w:vertAlign w:val="superscript"/>
          <w:lang w:val="en-US"/>
        </w:rPr>
        <w:t>rd</w:t>
      </w:r>
      <w:r w:rsidRPr="00FF3729">
        <w:rPr>
          <w:rFonts w:cs="Calibri"/>
          <w:sz w:val="28"/>
          <w:lang w:val="en-US"/>
        </w:rPr>
        <w:t xml:space="preserve"> </w:t>
      </w:r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monitor</w:t>
      </w:r>
      <w:proofErr w:type="gramEnd"/>
      <w:r>
        <w:rPr>
          <w:rFonts w:cs="Calibri"/>
          <w:sz w:val="28"/>
          <w:lang w:val="en-US"/>
        </w:rPr>
        <w:t xml:space="preserve"> line for </w:t>
      </w:r>
      <w:r>
        <w:rPr>
          <w:rFonts w:cs="Calibri"/>
          <w:sz w:val="28"/>
          <w:lang w:val="en-US"/>
        </w:rPr>
        <w:t>drummer</w:t>
      </w:r>
      <w:r w:rsidRPr="00FF3729">
        <w:rPr>
          <w:rFonts w:cs="Calibri"/>
          <w:sz w:val="28"/>
          <w:lang w:val="en-US"/>
        </w:rPr>
        <w:t xml:space="preserve"> (</w:t>
      </w:r>
      <w:r>
        <w:rPr>
          <w:rFonts w:cs="Calibri"/>
          <w:sz w:val="28"/>
          <w:lang w:val="en-US"/>
        </w:rPr>
        <w:t>preferably with subwoofer</w:t>
      </w:r>
      <w:r w:rsidRPr="00FF3729">
        <w:rPr>
          <w:rFonts w:cs="Calibri"/>
          <w:sz w:val="28"/>
          <w:lang w:val="en-US"/>
        </w:rPr>
        <w:t>)</w:t>
      </w:r>
    </w:p>
    <w:p w:rsidR="00F20088" w:rsidRPr="00FF3729" w:rsidRDefault="00FF3729" w:rsidP="00C825BD">
      <w:pPr>
        <w:spacing w:after="200" w:line="276" w:lineRule="auto"/>
        <w:rPr>
          <w:rFonts w:cs="Calibri"/>
          <w:sz w:val="28"/>
          <w:lang w:val="en-US"/>
        </w:rPr>
      </w:pPr>
      <w:proofErr w:type="gramStart"/>
      <w:r>
        <w:rPr>
          <w:rFonts w:cs="Calibri"/>
          <w:sz w:val="28"/>
          <w:lang w:val="en-US"/>
        </w:rPr>
        <w:t>5</w:t>
      </w:r>
      <w:r w:rsidRPr="00FF3729">
        <w:rPr>
          <w:rFonts w:cs="Calibri"/>
          <w:sz w:val="28"/>
          <w:vertAlign w:val="superscript"/>
          <w:lang w:val="en-US"/>
        </w:rPr>
        <w:t>th</w:t>
      </w:r>
      <w:r>
        <w:rPr>
          <w:rFonts w:cs="Calibri"/>
          <w:sz w:val="28"/>
          <w:lang w:val="en-US"/>
        </w:rPr>
        <w:t xml:space="preserve"> AUX</w:t>
      </w:r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</w:rPr>
        <w:t>–</w:t>
      </w:r>
      <w:r w:rsidR="00F20088">
        <w:rPr>
          <w:rFonts w:cs="Calibri"/>
          <w:sz w:val="28"/>
        </w:rPr>
        <w:t xml:space="preserve"> </w:t>
      </w:r>
      <w:r>
        <w:rPr>
          <w:rFonts w:cs="Calibri"/>
          <w:sz w:val="28"/>
          <w:lang w:val="en-US"/>
        </w:rPr>
        <w:t>for reverb.</w:t>
      </w:r>
      <w:proofErr w:type="gramEnd"/>
    </w:p>
    <w:p w:rsidR="00F20088" w:rsidRPr="005C63AF" w:rsidRDefault="00FF3729" w:rsidP="00C825BD">
      <w:pPr>
        <w:spacing w:after="200" w:line="276" w:lineRule="auto"/>
        <w:rPr>
          <w:rFonts w:cs="Calibri"/>
          <w:b/>
          <w:sz w:val="40"/>
          <w:szCs w:val="40"/>
          <w:lang w:val="en-US"/>
        </w:rPr>
      </w:pPr>
      <w:proofErr w:type="gramStart"/>
      <w:r>
        <w:rPr>
          <w:rFonts w:cs="Calibri"/>
          <w:sz w:val="28"/>
          <w:lang w:val="en-US"/>
        </w:rPr>
        <w:t>6</w:t>
      </w:r>
      <w:r w:rsidRPr="00FF3729">
        <w:rPr>
          <w:rFonts w:cs="Calibri"/>
          <w:sz w:val="28"/>
          <w:vertAlign w:val="superscript"/>
          <w:lang w:val="en-US"/>
        </w:rPr>
        <w:t>th</w:t>
      </w:r>
      <w:r>
        <w:rPr>
          <w:rFonts w:cs="Calibri"/>
          <w:sz w:val="28"/>
          <w:lang w:val="en-US"/>
        </w:rPr>
        <w:t xml:space="preserve"> AUX for delay.</w:t>
      </w:r>
      <w:proofErr w:type="gramEnd"/>
      <w:r w:rsidR="00F20088">
        <w:rPr>
          <w:rFonts w:cs="Calibri"/>
          <w:sz w:val="28"/>
        </w:rPr>
        <w:t xml:space="preserve"> </w:t>
      </w:r>
      <w:r w:rsidR="00F20088">
        <w:rPr>
          <w:rFonts w:cs="Calibri"/>
          <w:sz w:val="28"/>
        </w:rPr>
        <w:br/>
      </w:r>
      <w:r w:rsidR="00F20088" w:rsidRPr="005C63AF">
        <w:rPr>
          <w:rFonts w:cs="Calibri"/>
          <w:b/>
          <w:sz w:val="40"/>
          <w:szCs w:val="40"/>
          <w:lang w:val="en-US"/>
        </w:rPr>
        <w:t>Input list:</w:t>
      </w:r>
    </w:p>
    <w:tbl>
      <w:tblPr>
        <w:tblStyle w:val="a3"/>
        <w:tblW w:w="9468" w:type="dxa"/>
        <w:tblLook w:val="01E0" w:firstRow="1" w:lastRow="1" w:firstColumn="1" w:lastColumn="1" w:noHBand="0" w:noVBand="0"/>
      </w:tblPr>
      <w:tblGrid>
        <w:gridCol w:w="645"/>
        <w:gridCol w:w="3211"/>
        <w:gridCol w:w="3405"/>
        <w:gridCol w:w="2207"/>
      </w:tblGrid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N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Instrument</w:t>
            </w:r>
          </w:p>
        </w:tc>
        <w:tc>
          <w:tcPr>
            <w:tcW w:w="3405" w:type="dxa"/>
          </w:tcPr>
          <w:p w:rsidR="00F20088" w:rsidRPr="00FF3729" w:rsidRDefault="00FF3729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source</w:t>
            </w:r>
          </w:p>
        </w:tc>
        <w:tc>
          <w:tcPr>
            <w:tcW w:w="2207" w:type="dxa"/>
          </w:tcPr>
          <w:p w:rsidR="00F20088" w:rsidRPr="00E807CB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 w:rsidRPr="00FF3729">
              <w:rPr>
                <w:rFonts w:cs="Calibri"/>
                <w:sz w:val="28"/>
                <w:lang w:val="en-US"/>
              </w:rPr>
              <w:t>(Insert)</w:t>
            </w: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1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BD Out</w:t>
            </w:r>
          </w:p>
        </w:tc>
        <w:tc>
          <w:tcPr>
            <w:tcW w:w="340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 Beta52, Beta92</w:t>
            </w:r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Gate/compressor</w:t>
            </w: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2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BD In</w:t>
            </w:r>
          </w:p>
        </w:tc>
        <w:tc>
          <w:tcPr>
            <w:tcW w:w="340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 Beta91</w:t>
            </w:r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Gate/compressor</w:t>
            </w: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3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SN Top</w:t>
            </w:r>
          </w:p>
        </w:tc>
        <w:tc>
          <w:tcPr>
            <w:tcW w:w="340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 xml:space="preserve">Shure Sm57, </w:t>
            </w:r>
            <w:proofErr w:type="spellStart"/>
            <w:r>
              <w:rPr>
                <w:rFonts w:cs="Calibri"/>
                <w:sz w:val="28"/>
                <w:lang w:val="en-US"/>
              </w:rPr>
              <w:t>sennheiser</w:t>
            </w:r>
            <w:proofErr w:type="spellEnd"/>
            <w:r>
              <w:rPr>
                <w:rFonts w:cs="Calibri"/>
                <w:sz w:val="28"/>
                <w:lang w:val="en-US"/>
              </w:rPr>
              <w:t xml:space="preserve"> 904</w:t>
            </w:r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Gate/compressor</w:t>
            </w: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4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SN Down</w:t>
            </w:r>
          </w:p>
        </w:tc>
        <w:tc>
          <w:tcPr>
            <w:tcW w:w="340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 Sm57</w:t>
            </w:r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Gate/compressor</w:t>
            </w:r>
          </w:p>
        </w:tc>
      </w:tr>
      <w:tr w:rsidR="00F20088" w:rsidRPr="005C63AF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5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HH</w:t>
            </w:r>
          </w:p>
        </w:tc>
        <w:tc>
          <w:tcPr>
            <w:tcW w:w="3405" w:type="dxa"/>
          </w:tcPr>
          <w:p w:rsidR="00F20088" w:rsidRPr="00FF3729" w:rsidRDefault="00F20088" w:rsidP="00FF372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</w:t>
            </w:r>
            <w:r w:rsidRPr="00FF3729">
              <w:rPr>
                <w:rFonts w:cs="Calibri"/>
                <w:sz w:val="28"/>
                <w:lang w:val="en-US"/>
              </w:rPr>
              <w:t xml:space="preserve"> </w:t>
            </w:r>
            <w:r>
              <w:rPr>
                <w:rFonts w:cs="Calibri"/>
                <w:sz w:val="28"/>
                <w:lang w:val="en-US"/>
              </w:rPr>
              <w:t>sm</w:t>
            </w:r>
            <w:r w:rsidRPr="00FF3729">
              <w:rPr>
                <w:rFonts w:cs="Calibri"/>
                <w:sz w:val="28"/>
                <w:lang w:val="en-US"/>
              </w:rPr>
              <w:t xml:space="preserve">81, </w:t>
            </w:r>
            <w:r w:rsidR="00FF3729">
              <w:rPr>
                <w:rFonts w:cs="Calibri"/>
                <w:sz w:val="28"/>
                <w:lang w:val="en-US"/>
              </w:rPr>
              <w:t>any condenser</w:t>
            </w:r>
            <w:r w:rsidR="00764983">
              <w:rPr>
                <w:rFonts w:cs="Calibri"/>
                <w:sz w:val="28"/>
                <w:lang w:val="en-US"/>
              </w:rPr>
              <w:t xml:space="preserve"> </w:t>
            </w:r>
            <w:r w:rsidR="00FF3729">
              <w:rPr>
                <w:rFonts w:cs="Calibri"/>
                <w:sz w:val="28"/>
                <w:lang w:val="en-US"/>
              </w:rPr>
              <w:t>small diaphragm mic</w:t>
            </w:r>
            <w:r w:rsidR="00764983">
              <w:rPr>
                <w:rFonts w:cs="Calibri"/>
                <w:sz w:val="28"/>
                <w:lang w:val="en-US"/>
              </w:rPr>
              <w:t xml:space="preserve"> </w:t>
            </w:r>
            <w:r w:rsidR="00764983">
              <w:rPr>
                <w:rFonts w:cs="Calibri"/>
                <w:sz w:val="28"/>
                <w:lang w:val="en-US"/>
              </w:rPr>
              <w:t>(cardioid)</w:t>
            </w:r>
          </w:p>
        </w:tc>
        <w:tc>
          <w:tcPr>
            <w:tcW w:w="2207" w:type="dxa"/>
          </w:tcPr>
          <w:p w:rsidR="00F20088" w:rsidRPr="00FF3729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6</w:t>
            </w:r>
          </w:p>
        </w:tc>
        <w:tc>
          <w:tcPr>
            <w:tcW w:w="3211" w:type="dxa"/>
          </w:tcPr>
          <w:p w:rsidR="00F20088" w:rsidRPr="005C63AF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Rack Tom</w:t>
            </w:r>
          </w:p>
        </w:tc>
        <w:tc>
          <w:tcPr>
            <w:tcW w:w="340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 Beta56A, Shure Sm57</w:t>
            </w:r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Gate/compressor</w:t>
            </w: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7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Floor Tom</w:t>
            </w:r>
          </w:p>
        </w:tc>
        <w:tc>
          <w:tcPr>
            <w:tcW w:w="3405" w:type="dxa"/>
          </w:tcPr>
          <w:p w:rsidR="00F20088" w:rsidRDefault="00F20088" w:rsidP="00021DE0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 Beta56A, Shure Sm57</w:t>
            </w:r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Gate/compressor</w:t>
            </w:r>
          </w:p>
        </w:tc>
      </w:tr>
      <w:tr w:rsidR="00F20088" w:rsidRPr="005C63AF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8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OH L</w:t>
            </w:r>
          </w:p>
        </w:tc>
        <w:tc>
          <w:tcPr>
            <w:tcW w:w="3405" w:type="dxa"/>
          </w:tcPr>
          <w:p w:rsidR="00F20088" w:rsidRPr="00764983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</w:t>
            </w:r>
            <w:r w:rsidRPr="00764983">
              <w:rPr>
                <w:rFonts w:cs="Calibri"/>
                <w:sz w:val="28"/>
                <w:lang w:val="en-US"/>
              </w:rPr>
              <w:t xml:space="preserve"> </w:t>
            </w:r>
            <w:r>
              <w:rPr>
                <w:rFonts w:cs="Calibri"/>
                <w:sz w:val="28"/>
                <w:lang w:val="en-US"/>
              </w:rPr>
              <w:t>sm</w:t>
            </w:r>
            <w:r w:rsidRPr="00764983">
              <w:rPr>
                <w:rFonts w:cs="Calibri"/>
                <w:sz w:val="28"/>
                <w:lang w:val="en-US"/>
              </w:rPr>
              <w:t xml:space="preserve">81, </w:t>
            </w:r>
            <w:r w:rsidR="00764983">
              <w:rPr>
                <w:rFonts w:cs="Calibri"/>
                <w:sz w:val="28"/>
                <w:lang w:val="en-US"/>
              </w:rPr>
              <w:t>any condenser small diaphragm mic</w:t>
            </w:r>
            <w:r w:rsidR="00764983">
              <w:rPr>
                <w:rFonts w:cs="Calibri"/>
                <w:sz w:val="28"/>
                <w:lang w:val="en-US"/>
              </w:rPr>
              <w:t xml:space="preserve"> (cardioid)</w:t>
            </w:r>
          </w:p>
        </w:tc>
        <w:tc>
          <w:tcPr>
            <w:tcW w:w="2207" w:type="dxa"/>
          </w:tcPr>
          <w:p w:rsidR="00F20088" w:rsidRPr="00764983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</w:p>
        </w:tc>
      </w:tr>
      <w:tr w:rsidR="00F20088" w:rsidRPr="005C63AF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lastRenderedPageBreak/>
              <w:t>9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OH R</w:t>
            </w:r>
          </w:p>
        </w:tc>
        <w:tc>
          <w:tcPr>
            <w:tcW w:w="3405" w:type="dxa"/>
          </w:tcPr>
          <w:p w:rsidR="00F20088" w:rsidRPr="00764983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</w:t>
            </w:r>
            <w:r w:rsidRPr="00764983">
              <w:rPr>
                <w:rFonts w:cs="Calibri"/>
                <w:sz w:val="28"/>
                <w:lang w:val="en-US"/>
              </w:rPr>
              <w:t xml:space="preserve"> </w:t>
            </w:r>
            <w:r>
              <w:rPr>
                <w:rFonts w:cs="Calibri"/>
                <w:sz w:val="28"/>
                <w:lang w:val="en-US"/>
              </w:rPr>
              <w:t>sm</w:t>
            </w:r>
            <w:r w:rsidRPr="00764983">
              <w:rPr>
                <w:rFonts w:cs="Calibri"/>
                <w:sz w:val="28"/>
                <w:lang w:val="en-US"/>
              </w:rPr>
              <w:t xml:space="preserve">81, </w:t>
            </w:r>
            <w:r w:rsidR="00764983">
              <w:rPr>
                <w:rFonts w:cs="Calibri"/>
                <w:sz w:val="28"/>
                <w:lang w:val="en-US"/>
              </w:rPr>
              <w:t>any condenser small diaphragm mic (cardioid)</w:t>
            </w:r>
          </w:p>
        </w:tc>
        <w:tc>
          <w:tcPr>
            <w:tcW w:w="2207" w:type="dxa"/>
          </w:tcPr>
          <w:p w:rsidR="00F20088" w:rsidRPr="00764983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10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Bass Di</w:t>
            </w:r>
          </w:p>
        </w:tc>
        <w:tc>
          <w:tcPr>
            <w:tcW w:w="340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proofErr w:type="spellStart"/>
            <w:r>
              <w:rPr>
                <w:rFonts w:cs="Calibri"/>
                <w:sz w:val="28"/>
                <w:lang w:val="en-US"/>
              </w:rPr>
              <w:t>DiBox</w:t>
            </w:r>
            <w:proofErr w:type="spellEnd"/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comp</w:t>
            </w:r>
          </w:p>
        </w:tc>
      </w:tr>
      <w:tr w:rsidR="00F20088" w:rsidTr="005C63AF">
        <w:tc>
          <w:tcPr>
            <w:tcW w:w="64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11</w:t>
            </w:r>
          </w:p>
        </w:tc>
        <w:tc>
          <w:tcPr>
            <w:tcW w:w="3211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Guitar</w:t>
            </w:r>
          </w:p>
        </w:tc>
        <w:tc>
          <w:tcPr>
            <w:tcW w:w="3405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 Sm57</w:t>
            </w:r>
          </w:p>
        </w:tc>
        <w:tc>
          <w:tcPr>
            <w:tcW w:w="2207" w:type="dxa"/>
          </w:tcPr>
          <w:p w:rsidR="00F20088" w:rsidRDefault="00F20088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comp</w:t>
            </w:r>
          </w:p>
        </w:tc>
      </w:tr>
      <w:tr w:rsidR="00FF3729" w:rsidTr="005C63AF">
        <w:tc>
          <w:tcPr>
            <w:tcW w:w="645" w:type="dxa"/>
          </w:tcPr>
          <w:p w:rsidR="00FF3729" w:rsidRDefault="00FF3729" w:rsidP="00B451B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13</w:t>
            </w:r>
          </w:p>
        </w:tc>
        <w:tc>
          <w:tcPr>
            <w:tcW w:w="3211" w:type="dxa"/>
          </w:tcPr>
          <w:p w:rsidR="00FF3729" w:rsidRDefault="00FF3729" w:rsidP="00B451B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 xml:space="preserve">Akai MPX16 sampler </w:t>
            </w:r>
          </w:p>
        </w:tc>
        <w:tc>
          <w:tcPr>
            <w:tcW w:w="3405" w:type="dxa"/>
          </w:tcPr>
          <w:p w:rsidR="00FF3729" w:rsidRDefault="00FF3729" w:rsidP="00B451B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proofErr w:type="spellStart"/>
            <w:r>
              <w:rPr>
                <w:rFonts w:cs="Calibri"/>
                <w:sz w:val="28"/>
                <w:lang w:val="en-US"/>
              </w:rPr>
              <w:t>DiBox</w:t>
            </w:r>
            <w:proofErr w:type="spellEnd"/>
            <w:r>
              <w:rPr>
                <w:rFonts w:cs="Calibri"/>
                <w:sz w:val="28"/>
                <w:lang w:val="en-US"/>
              </w:rPr>
              <w:t xml:space="preserve"> (mono)</w:t>
            </w:r>
          </w:p>
        </w:tc>
        <w:tc>
          <w:tcPr>
            <w:tcW w:w="2207" w:type="dxa"/>
          </w:tcPr>
          <w:p w:rsidR="00FF3729" w:rsidRDefault="00FF3729" w:rsidP="00C825BD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</w:p>
        </w:tc>
      </w:tr>
      <w:tr w:rsidR="00FF3729" w:rsidTr="005C63AF">
        <w:tc>
          <w:tcPr>
            <w:tcW w:w="645" w:type="dxa"/>
          </w:tcPr>
          <w:p w:rsidR="00FF3729" w:rsidRDefault="00FF3729" w:rsidP="00B451B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15</w:t>
            </w:r>
          </w:p>
        </w:tc>
        <w:tc>
          <w:tcPr>
            <w:tcW w:w="3211" w:type="dxa"/>
          </w:tcPr>
          <w:p w:rsidR="00FF3729" w:rsidRDefault="00FF3729" w:rsidP="00B451B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proofErr w:type="spellStart"/>
            <w:r>
              <w:rPr>
                <w:rFonts w:cs="Calibri"/>
                <w:sz w:val="28"/>
                <w:lang w:val="en-US"/>
              </w:rPr>
              <w:t>Voc</w:t>
            </w:r>
            <w:proofErr w:type="spellEnd"/>
            <w:r>
              <w:rPr>
                <w:rFonts w:cs="Calibri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8"/>
                <w:lang w:val="en-US"/>
              </w:rPr>
              <w:t>Talash</w:t>
            </w:r>
            <w:proofErr w:type="spellEnd"/>
          </w:p>
        </w:tc>
        <w:tc>
          <w:tcPr>
            <w:tcW w:w="3405" w:type="dxa"/>
          </w:tcPr>
          <w:p w:rsidR="00FF3729" w:rsidRDefault="00FF3729" w:rsidP="00B451B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Shure Sm58, beta58</w:t>
            </w:r>
          </w:p>
        </w:tc>
        <w:tc>
          <w:tcPr>
            <w:tcW w:w="2207" w:type="dxa"/>
          </w:tcPr>
          <w:p w:rsidR="00FF3729" w:rsidRDefault="00FF3729" w:rsidP="00B451B9">
            <w:pPr>
              <w:spacing w:after="200" w:line="276" w:lineRule="auto"/>
              <w:rPr>
                <w:rFonts w:cs="Calibri"/>
                <w:sz w:val="28"/>
                <w:lang w:val="en-US"/>
              </w:rPr>
            </w:pPr>
            <w:r>
              <w:rPr>
                <w:rFonts w:cs="Calibri"/>
                <w:sz w:val="28"/>
                <w:lang w:val="en-US"/>
              </w:rPr>
              <w:t>comp</w:t>
            </w:r>
          </w:p>
        </w:tc>
      </w:tr>
    </w:tbl>
    <w:p w:rsidR="00014647" w:rsidRDefault="00014647" w:rsidP="00C825BD">
      <w:pPr>
        <w:spacing w:after="200" w:line="276" w:lineRule="auto"/>
        <w:rPr>
          <w:rFonts w:cs="Calibri"/>
          <w:b/>
          <w:sz w:val="40"/>
          <w:szCs w:val="40"/>
          <w:lang w:val="en-US"/>
        </w:rPr>
      </w:pPr>
      <w:r w:rsidRPr="00014647">
        <w:rPr>
          <w:rFonts w:cs="Calibri"/>
          <w:b/>
          <w:sz w:val="40"/>
          <w:szCs w:val="40"/>
          <w:lang w:val="en-US"/>
        </w:rPr>
        <w:t>Stage Plot:</w:t>
      </w:r>
    </w:p>
    <w:p w:rsidR="00014647" w:rsidRPr="00014647" w:rsidRDefault="00FF3729" w:rsidP="00764983">
      <w:pPr>
        <w:spacing w:after="200" w:line="276" w:lineRule="auto"/>
        <w:ind w:left="-851"/>
        <w:rPr>
          <w:rFonts w:cs="Calibri"/>
          <w:b/>
          <w:sz w:val="40"/>
          <w:szCs w:val="40"/>
          <w:lang w:val="en-US"/>
        </w:rPr>
      </w:pPr>
      <w:bookmarkStart w:id="0" w:name="_GoBack"/>
      <w:r>
        <w:rPr>
          <w:rFonts w:cs="Calibri"/>
          <w:b/>
          <w:noProof/>
          <w:sz w:val="40"/>
          <w:szCs w:val="40"/>
          <w:lang w:val="ru-RU" w:eastAsia="ru-RU"/>
        </w:rPr>
        <w:drawing>
          <wp:inline distT="0" distB="0" distL="0" distR="0" wp14:anchorId="08EB8294" wp14:editId="4DFD0DE7">
            <wp:extent cx="6908846" cy="52387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294" cy="524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647" w:rsidRPr="00014647" w:rsidSect="00AC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05"/>
    <w:rsid w:val="00007F21"/>
    <w:rsid w:val="00014647"/>
    <w:rsid w:val="00021DE0"/>
    <w:rsid w:val="0006626D"/>
    <w:rsid w:val="00094072"/>
    <w:rsid w:val="00137D58"/>
    <w:rsid w:val="001C79EE"/>
    <w:rsid w:val="001E4A08"/>
    <w:rsid w:val="00234792"/>
    <w:rsid w:val="00286B4A"/>
    <w:rsid w:val="002B368A"/>
    <w:rsid w:val="002D33F5"/>
    <w:rsid w:val="003C3827"/>
    <w:rsid w:val="00481CCF"/>
    <w:rsid w:val="004F4089"/>
    <w:rsid w:val="005A6225"/>
    <w:rsid w:val="005C63AF"/>
    <w:rsid w:val="005F0791"/>
    <w:rsid w:val="00606805"/>
    <w:rsid w:val="00624964"/>
    <w:rsid w:val="00722C1B"/>
    <w:rsid w:val="00764983"/>
    <w:rsid w:val="0097718E"/>
    <w:rsid w:val="009D2D41"/>
    <w:rsid w:val="009E1C8D"/>
    <w:rsid w:val="00AC29EE"/>
    <w:rsid w:val="00AC59C2"/>
    <w:rsid w:val="00AE674E"/>
    <w:rsid w:val="00BD6E97"/>
    <w:rsid w:val="00C126CD"/>
    <w:rsid w:val="00C825BD"/>
    <w:rsid w:val="00D44B12"/>
    <w:rsid w:val="00E807CB"/>
    <w:rsid w:val="00F20088"/>
    <w:rsid w:val="00FF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3C3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3C38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4B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E36A-3F1E-43C2-8F64-26C0F56A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райдер группы "Teleport"</vt:lpstr>
    </vt:vector>
  </TitlesOfParts>
  <Company>9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райдер группы "Teleport"</dc:title>
  <dc:creator>ПАПА</dc:creator>
  <cp:lastModifiedBy>Talon</cp:lastModifiedBy>
  <cp:revision>3</cp:revision>
  <dcterms:created xsi:type="dcterms:W3CDTF">2016-07-04T20:46:00Z</dcterms:created>
  <dcterms:modified xsi:type="dcterms:W3CDTF">2016-07-04T21:18:00Z</dcterms:modified>
</cp:coreProperties>
</file>