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D7F" w:rsidRPr="00C83EBC" w:rsidRDefault="005F66CE">
      <w:pPr>
        <w:rPr>
          <w:sz w:val="24"/>
          <w:szCs w:val="24"/>
        </w:rPr>
      </w:pPr>
      <w:r>
        <w:rPr>
          <w:noProof/>
          <w:sz w:val="24"/>
          <w:szCs w:val="24"/>
          <w:lang w:eastAsia="de-DE"/>
        </w:rPr>
        <w:drawing>
          <wp:anchor distT="0" distB="0" distL="114300" distR="114300" simplePos="0" relativeHeight="251665408" behindDoc="1" locked="0" layoutInCell="1" allowOverlap="1">
            <wp:simplePos x="0" y="0"/>
            <wp:positionH relativeFrom="column">
              <wp:posOffset>3759835</wp:posOffset>
            </wp:positionH>
            <wp:positionV relativeFrom="paragraph">
              <wp:posOffset>-3175</wp:posOffset>
            </wp:positionV>
            <wp:extent cx="1766570" cy="1302385"/>
            <wp:effectExtent l="19050" t="0" r="5080" b="0"/>
            <wp:wrapTight wrapText="bothSides">
              <wp:wrapPolygon edited="0">
                <wp:start x="-233" y="0"/>
                <wp:lineTo x="-233" y="21168"/>
                <wp:lineTo x="21662" y="21168"/>
                <wp:lineTo x="21662" y="0"/>
                <wp:lineTo x="-233" y="0"/>
              </wp:wrapPolygon>
            </wp:wrapTight>
            <wp:docPr id="4" name="Grafik 3" descr="11182207_10204355978800772_579138312295987376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82207_10204355978800772_5791383122959873764_n.jpg"/>
                    <pic:cNvPicPr/>
                  </pic:nvPicPr>
                  <pic:blipFill>
                    <a:blip r:embed="rId7" cstate="print"/>
                    <a:srcRect l="8219" t="5882" r="20971"/>
                    <a:stretch>
                      <a:fillRect/>
                    </a:stretch>
                  </pic:blipFill>
                  <pic:spPr>
                    <a:xfrm>
                      <a:off x="0" y="0"/>
                      <a:ext cx="1766570" cy="1302385"/>
                    </a:xfrm>
                    <a:prstGeom prst="rect">
                      <a:avLst/>
                    </a:prstGeom>
                  </pic:spPr>
                </pic:pic>
              </a:graphicData>
            </a:graphic>
          </wp:anchor>
        </w:drawing>
      </w:r>
      <w:r>
        <w:rPr>
          <w:noProof/>
          <w:sz w:val="24"/>
          <w:szCs w:val="24"/>
          <w:lang w:eastAsia="de-DE"/>
        </w:rPr>
        <w:drawing>
          <wp:anchor distT="0" distB="0" distL="114300" distR="114300" simplePos="0" relativeHeight="251664384" behindDoc="1" locked="0" layoutInCell="1" allowOverlap="1">
            <wp:simplePos x="0" y="0"/>
            <wp:positionH relativeFrom="column">
              <wp:posOffset>197485</wp:posOffset>
            </wp:positionH>
            <wp:positionV relativeFrom="paragraph">
              <wp:posOffset>-3175</wp:posOffset>
            </wp:positionV>
            <wp:extent cx="1818005" cy="1302385"/>
            <wp:effectExtent l="19050" t="0" r="0" b="0"/>
            <wp:wrapTight wrapText="bothSides">
              <wp:wrapPolygon edited="0">
                <wp:start x="-226" y="0"/>
                <wp:lineTo x="-226" y="21168"/>
                <wp:lineTo x="21502" y="21168"/>
                <wp:lineTo x="21502" y="0"/>
                <wp:lineTo x="-226" y="0"/>
              </wp:wrapPolygon>
            </wp:wrapTight>
            <wp:docPr id="2" name="Grafik 1" descr="10449189_10204355974520665_334816251856105343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49189_10204355974520665_3348162518561053438_n.jpg"/>
                    <pic:cNvPicPr/>
                  </pic:nvPicPr>
                  <pic:blipFill>
                    <a:blip r:embed="rId8" cstate="print"/>
                    <a:srcRect t="13805" r="24525"/>
                    <a:stretch>
                      <a:fillRect/>
                    </a:stretch>
                  </pic:blipFill>
                  <pic:spPr>
                    <a:xfrm>
                      <a:off x="0" y="0"/>
                      <a:ext cx="1818005" cy="1302385"/>
                    </a:xfrm>
                    <a:prstGeom prst="rect">
                      <a:avLst/>
                    </a:prstGeom>
                  </pic:spPr>
                </pic:pic>
              </a:graphicData>
            </a:graphic>
          </wp:anchor>
        </w:drawing>
      </w:r>
      <w:r>
        <w:rPr>
          <w:noProof/>
          <w:sz w:val="24"/>
          <w:szCs w:val="24"/>
          <w:lang w:eastAsia="de-DE"/>
        </w:rPr>
        <w:drawing>
          <wp:anchor distT="0" distB="0" distL="114300" distR="114300" simplePos="0" relativeHeight="251663360" behindDoc="1" locked="0" layoutInCell="1" allowOverlap="1">
            <wp:simplePos x="0" y="0"/>
            <wp:positionH relativeFrom="column">
              <wp:posOffset>2017395</wp:posOffset>
            </wp:positionH>
            <wp:positionV relativeFrom="paragraph">
              <wp:posOffset>-3175</wp:posOffset>
            </wp:positionV>
            <wp:extent cx="1740535" cy="1302385"/>
            <wp:effectExtent l="19050" t="0" r="0" b="0"/>
            <wp:wrapTight wrapText="bothSides">
              <wp:wrapPolygon edited="0">
                <wp:start x="-236" y="0"/>
                <wp:lineTo x="-236" y="21168"/>
                <wp:lineTo x="21513" y="21168"/>
                <wp:lineTo x="21513" y="0"/>
                <wp:lineTo x="-236" y="0"/>
              </wp:wrapPolygon>
            </wp:wrapTight>
            <wp:docPr id="1" name="Grafik 0" descr="10385287_10204355976720720_319771887295998349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5287_10204355976720720_3197718872959983498_n.jpg"/>
                    <pic:cNvPicPr/>
                  </pic:nvPicPr>
                  <pic:blipFill>
                    <a:blip r:embed="rId9" cstate="print"/>
                    <a:stretch>
                      <a:fillRect/>
                    </a:stretch>
                  </pic:blipFill>
                  <pic:spPr>
                    <a:xfrm>
                      <a:off x="0" y="0"/>
                      <a:ext cx="1740535" cy="1302385"/>
                    </a:xfrm>
                    <a:prstGeom prst="rect">
                      <a:avLst/>
                    </a:prstGeom>
                  </pic:spPr>
                </pic:pic>
              </a:graphicData>
            </a:graphic>
          </wp:anchor>
        </w:drawing>
      </w:r>
    </w:p>
    <w:p w:rsidR="008F6D7F" w:rsidRPr="00C83EBC" w:rsidRDefault="008F6D7F">
      <w:pPr>
        <w:rPr>
          <w:sz w:val="24"/>
          <w:szCs w:val="24"/>
        </w:rPr>
      </w:pPr>
    </w:p>
    <w:p w:rsidR="008F6D7F" w:rsidRPr="00C83EBC" w:rsidRDefault="008F6D7F">
      <w:pPr>
        <w:rPr>
          <w:sz w:val="24"/>
          <w:szCs w:val="24"/>
        </w:rPr>
      </w:pPr>
    </w:p>
    <w:p w:rsidR="0046357C" w:rsidRPr="00C83EBC" w:rsidRDefault="0046357C">
      <w:pPr>
        <w:rPr>
          <w:sz w:val="24"/>
          <w:szCs w:val="24"/>
        </w:rPr>
      </w:pPr>
    </w:p>
    <w:p w:rsidR="008F6D7F" w:rsidRPr="00C83EBC" w:rsidRDefault="008F6D7F">
      <w:pPr>
        <w:rPr>
          <w:sz w:val="24"/>
          <w:szCs w:val="24"/>
        </w:rPr>
      </w:pPr>
    </w:p>
    <w:p w:rsidR="008F6D7F" w:rsidRPr="00C83EBC" w:rsidRDefault="008F6D7F">
      <w:pPr>
        <w:rPr>
          <w:sz w:val="24"/>
          <w:szCs w:val="24"/>
        </w:rPr>
      </w:pPr>
    </w:p>
    <w:p w:rsidR="008F6D7F" w:rsidRPr="00C83EBC" w:rsidRDefault="008F6D7F">
      <w:pPr>
        <w:rPr>
          <w:sz w:val="24"/>
          <w:szCs w:val="24"/>
        </w:rPr>
      </w:pPr>
    </w:p>
    <w:p w:rsidR="008F6D7F" w:rsidRPr="00C83EBC" w:rsidRDefault="008F6D7F">
      <w:pPr>
        <w:rPr>
          <w:sz w:val="24"/>
          <w:szCs w:val="24"/>
        </w:rPr>
      </w:pPr>
    </w:p>
    <w:p w:rsidR="008F6D7F" w:rsidRPr="00C83EBC" w:rsidRDefault="008F6D7F">
      <w:pPr>
        <w:rPr>
          <w:sz w:val="24"/>
          <w:szCs w:val="24"/>
        </w:rPr>
      </w:pPr>
    </w:p>
    <w:p w:rsidR="006F00A3" w:rsidRPr="00C547D8" w:rsidRDefault="006F00A3" w:rsidP="006F00A3">
      <w:pPr>
        <w:jc w:val="center"/>
        <w:rPr>
          <w:b/>
          <w:sz w:val="40"/>
          <w:szCs w:val="40"/>
        </w:rPr>
      </w:pPr>
      <w:r w:rsidRPr="00C547D8">
        <w:rPr>
          <w:b/>
          <w:sz w:val="40"/>
          <w:szCs w:val="40"/>
        </w:rPr>
        <w:t>Traded Pilots</w:t>
      </w:r>
    </w:p>
    <w:p w:rsidR="006F00A3" w:rsidRPr="00AA64FB" w:rsidRDefault="00733CD4" w:rsidP="006F00A3">
      <w:pPr>
        <w:jc w:val="center"/>
        <w:rPr>
          <w:sz w:val="24"/>
          <w:szCs w:val="24"/>
          <w:u w:val="single"/>
        </w:rPr>
      </w:pPr>
      <w:r w:rsidRPr="00AA64FB">
        <w:rPr>
          <w:sz w:val="24"/>
          <w:szCs w:val="24"/>
          <w:u w:val="single"/>
        </w:rPr>
        <w:t>Feinster Freak-Folk-Chamber-Pop aus Berlin</w:t>
      </w:r>
    </w:p>
    <w:p w:rsidR="002910D0" w:rsidRPr="00C83EBC" w:rsidRDefault="002910D0" w:rsidP="006F00A3">
      <w:pPr>
        <w:jc w:val="center"/>
        <w:rPr>
          <w:sz w:val="24"/>
          <w:szCs w:val="24"/>
        </w:rPr>
      </w:pPr>
    </w:p>
    <w:p w:rsidR="002910D0" w:rsidRPr="00C83EBC" w:rsidRDefault="002910D0" w:rsidP="002910D0">
      <w:pPr>
        <w:pStyle w:val="StandardWeb"/>
        <w:spacing w:line="360" w:lineRule="auto"/>
        <w:jc w:val="both"/>
        <w:rPr>
          <w:rFonts w:asciiTheme="minorHAnsi" w:hAnsiTheme="minorHAnsi"/>
        </w:rPr>
      </w:pPr>
      <w:r w:rsidRPr="00C83EBC">
        <w:rPr>
          <w:rFonts w:asciiTheme="minorHAnsi" w:hAnsiTheme="minorHAnsi"/>
        </w:rPr>
        <w:t xml:space="preserve">Traded Pilots sind unverwechselbar: feinster Freak-Folk-Chamber-Pop von Dreien die auszogen, mit ihrer Musik die Welt zu erobern und sich in Berlin zu dieser außergewöhnlichen Formation zusammenfanden. Emma Greenfield aus Großbritannien an </w:t>
      </w:r>
      <w:r w:rsidR="0033797C">
        <w:rPr>
          <w:rFonts w:asciiTheme="minorHAnsi" w:hAnsiTheme="minorHAnsi"/>
        </w:rPr>
        <w:t>E-</w:t>
      </w:r>
      <w:r w:rsidRPr="00C83EBC">
        <w:rPr>
          <w:rFonts w:asciiTheme="minorHAnsi" w:hAnsiTheme="minorHAnsi"/>
        </w:rPr>
        <w:t>Gitarre und Cornet, Sam Vance-Law aus Kanada an der Violine und I</w:t>
      </w:r>
      <w:r w:rsidR="00AA64FB">
        <w:rPr>
          <w:rFonts w:asciiTheme="minorHAnsi" w:hAnsiTheme="minorHAnsi"/>
        </w:rPr>
        <w:t>llay Chester aus Israel am Cello</w:t>
      </w:r>
      <w:r w:rsidRPr="00C83EBC">
        <w:rPr>
          <w:rFonts w:asciiTheme="minorHAnsi" w:hAnsiTheme="minorHAnsi"/>
        </w:rPr>
        <w:t xml:space="preserve">. Dazu mehrstimmiger Gesang, vielschichtige Kompositionen und Texte mit Attitüde, ergeben Lieder zum Spaß haben und Genießen. </w:t>
      </w:r>
    </w:p>
    <w:p w:rsidR="002910D0" w:rsidRPr="00C83EBC" w:rsidRDefault="002910D0" w:rsidP="002910D0">
      <w:pPr>
        <w:pStyle w:val="StandardWeb"/>
        <w:spacing w:line="360" w:lineRule="auto"/>
        <w:jc w:val="both"/>
        <w:rPr>
          <w:rFonts w:asciiTheme="minorHAnsi" w:hAnsiTheme="minorHAnsi"/>
        </w:rPr>
      </w:pPr>
      <w:r w:rsidRPr="00C83EBC">
        <w:rPr>
          <w:rFonts w:asciiTheme="minorHAnsi" w:hAnsiTheme="minorHAnsi"/>
        </w:rPr>
        <w:t xml:space="preserve">Wer Geschichten mag und musikalisches Handwerk schätzt, wird Traded Pilots lieben. Das bewies auch ihr erfolgreiches live Debüt als Trio 2015. Dabei verzauberten sie unter anderem auf dem Maifeld Derby, dem Hanse Song Festival und während zweier Kurztourneen in Deutschland und Frankreich das Publikum mit ihrer ganz eigenen Mischung. </w:t>
      </w:r>
    </w:p>
    <w:p w:rsidR="002910D0" w:rsidRPr="00C83EBC" w:rsidRDefault="002910D0" w:rsidP="002910D0">
      <w:pPr>
        <w:pStyle w:val="StandardWeb"/>
        <w:spacing w:line="360" w:lineRule="auto"/>
        <w:jc w:val="both"/>
        <w:rPr>
          <w:rFonts w:asciiTheme="minorHAnsi" w:hAnsiTheme="minorHAnsi"/>
        </w:rPr>
      </w:pPr>
      <w:r w:rsidRPr="00C83EBC">
        <w:rPr>
          <w:rFonts w:asciiTheme="minorHAnsi" w:hAnsiTheme="minorHAnsi"/>
        </w:rPr>
        <w:t>Für ihr Debütalbum welches im Mai 2016 erscheinen wird, sind Emma, Illay und Sam aktuell im Studio. Es erzählt von den Höhen und Tiefen der Menschlichkeit, eine Reise durch Emotionen und Erfahrungen. Mit Sinn für Abenteuer und Humor, sorgen Traded Pilots bei aller Ernsthaftigkeit stets für hohen Unterhaltungswert. Erfrischend anders, originell und auf hohem musikalischen Niveau, bleibt dieses multiinstrumentale Trio auf jeden Fall im Ohr!</w:t>
      </w:r>
    </w:p>
    <w:p w:rsidR="001B483A" w:rsidRPr="00C83EBC" w:rsidRDefault="001B483A" w:rsidP="002910D0">
      <w:pPr>
        <w:pStyle w:val="StandardWeb"/>
        <w:spacing w:line="360" w:lineRule="auto"/>
        <w:jc w:val="both"/>
        <w:rPr>
          <w:rFonts w:asciiTheme="minorHAnsi" w:hAnsiTheme="minorHAnsi"/>
        </w:rPr>
      </w:pPr>
      <w:r w:rsidRPr="00C83EBC">
        <w:rPr>
          <w:rFonts w:asciiTheme="minorHAnsi" w:hAnsiTheme="minorHAnsi"/>
        </w:rPr>
        <w:t xml:space="preserve">Einen gratis Track von Traded Pilots kann man sich aktuell über die Newsletteranmeldung auf </w:t>
      </w:r>
      <w:hyperlink r:id="rId10" w:history="1">
        <w:r w:rsidRPr="00C83EBC">
          <w:rPr>
            <w:rStyle w:val="Hyperlink"/>
            <w:rFonts w:asciiTheme="minorHAnsi" w:hAnsiTheme="minorHAnsi"/>
            <w:color w:val="auto"/>
            <w:u w:val="none"/>
          </w:rPr>
          <w:t>www.tradedpilots.com</w:t>
        </w:r>
      </w:hyperlink>
      <w:r w:rsidRPr="00C83EBC">
        <w:rPr>
          <w:rFonts w:asciiTheme="minorHAnsi" w:hAnsiTheme="minorHAnsi"/>
        </w:rPr>
        <w:t xml:space="preserve"> sichern und auf </w:t>
      </w:r>
      <w:hyperlink r:id="rId11" w:history="1">
        <w:r w:rsidRPr="00C83EBC">
          <w:rPr>
            <w:rStyle w:val="Hyperlink"/>
            <w:rFonts w:asciiTheme="minorHAnsi" w:hAnsiTheme="minorHAnsi"/>
            <w:color w:val="auto"/>
            <w:u w:val="none"/>
          </w:rPr>
          <w:t>www.facebook.com/tradedpilots</w:t>
        </w:r>
      </w:hyperlink>
      <w:r w:rsidRPr="00C83EBC">
        <w:rPr>
          <w:rFonts w:asciiTheme="minorHAnsi" w:hAnsiTheme="minorHAnsi"/>
        </w:rPr>
        <w:t xml:space="preserve"> gibt es</w:t>
      </w:r>
      <w:r w:rsidR="00E072B6" w:rsidRPr="00C83EBC">
        <w:rPr>
          <w:rFonts w:asciiTheme="minorHAnsi" w:hAnsiTheme="minorHAnsi"/>
        </w:rPr>
        <w:t xml:space="preserve"> </w:t>
      </w:r>
      <w:r w:rsidRPr="00C83EBC">
        <w:rPr>
          <w:rFonts w:asciiTheme="minorHAnsi" w:hAnsiTheme="minorHAnsi"/>
        </w:rPr>
        <w:t>Einblick in den Bandalltag.</w:t>
      </w:r>
    </w:p>
    <w:p w:rsidR="002C72C1" w:rsidRDefault="002910D0" w:rsidP="002C72C1">
      <w:pPr>
        <w:ind w:left="4245" w:hanging="4245"/>
      </w:pPr>
      <w:r w:rsidRPr="00AA64FB">
        <w:rPr>
          <w:b/>
          <w:sz w:val="20"/>
          <w:szCs w:val="20"/>
          <w:u w:val="single"/>
        </w:rPr>
        <w:t>Kontakt</w:t>
      </w:r>
      <w:r w:rsidRPr="00C547D8">
        <w:rPr>
          <w:b/>
          <w:sz w:val="20"/>
          <w:szCs w:val="20"/>
        </w:rPr>
        <w:t>:</w:t>
      </w:r>
      <w:r w:rsidR="00E64E1F" w:rsidRPr="00C547D8">
        <w:rPr>
          <w:b/>
          <w:sz w:val="20"/>
          <w:szCs w:val="20"/>
        </w:rPr>
        <w:tab/>
      </w:r>
      <w:r w:rsidR="002C72C1">
        <w:t>Veröffentlichung der Bilder bitte nur mit der</w:t>
      </w:r>
    </w:p>
    <w:p w:rsidR="002910D0" w:rsidRPr="00C547D8" w:rsidRDefault="002C72C1" w:rsidP="002C72C1">
      <w:pPr>
        <w:ind w:left="4245" w:hanging="4245"/>
        <w:rPr>
          <w:b/>
          <w:sz w:val="20"/>
          <w:szCs w:val="20"/>
        </w:rPr>
      </w:pPr>
      <w:r w:rsidRPr="00C547D8">
        <w:rPr>
          <w:sz w:val="20"/>
          <w:szCs w:val="20"/>
        </w:rPr>
        <w:t>Larissa Gleich – Artist Services Germany</w:t>
      </w:r>
      <w:r w:rsidRPr="00C547D8">
        <w:rPr>
          <w:sz w:val="20"/>
          <w:szCs w:val="20"/>
        </w:rPr>
        <w:tab/>
      </w:r>
      <w:r>
        <w:t xml:space="preserve"> folgenden Urheberangabe</w:t>
      </w:r>
      <w:r w:rsidR="00E64E1F" w:rsidRPr="00C547D8">
        <w:rPr>
          <w:b/>
          <w:sz w:val="20"/>
          <w:szCs w:val="20"/>
        </w:rPr>
        <w:t>:</w:t>
      </w:r>
    </w:p>
    <w:p w:rsidR="00AA64FB" w:rsidRDefault="00B34489">
      <w:pPr>
        <w:rPr>
          <w:sz w:val="20"/>
          <w:szCs w:val="20"/>
        </w:rPr>
      </w:pPr>
      <w:hyperlink r:id="rId12" w:history="1">
        <w:r w:rsidR="002C72C1" w:rsidRPr="002C72C1">
          <w:rPr>
            <w:rStyle w:val="Hyperlink"/>
            <w:color w:val="auto"/>
            <w:sz w:val="20"/>
            <w:szCs w:val="20"/>
            <w:u w:val="none"/>
          </w:rPr>
          <w:t>info@artistservicesgermany.de</w:t>
        </w:r>
      </w:hyperlink>
      <w:r w:rsidR="002C72C1">
        <w:tab/>
      </w:r>
      <w:r w:rsidR="002C72C1">
        <w:rPr>
          <w:sz w:val="20"/>
          <w:szCs w:val="20"/>
        </w:rPr>
        <w:tab/>
      </w:r>
      <w:r w:rsidR="00E64E1F" w:rsidRPr="00C547D8">
        <w:rPr>
          <w:sz w:val="20"/>
          <w:szCs w:val="20"/>
        </w:rPr>
        <w:tab/>
        <w:t xml:space="preserve">Zippo Zimmermann/ </w:t>
      </w:r>
      <w:r w:rsidR="00AA64FB" w:rsidRPr="00C547D8">
        <w:rPr>
          <w:sz w:val="20"/>
          <w:szCs w:val="20"/>
        </w:rPr>
        <w:t>www.designladen.com</w:t>
      </w:r>
    </w:p>
    <w:p w:rsidR="002910D0" w:rsidRPr="00107853" w:rsidRDefault="002910D0">
      <w:pPr>
        <w:rPr>
          <w:sz w:val="20"/>
          <w:szCs w:val="20"/>
        </w:rPr>
      </w:pPr>
      <w:r w:rsidRPr="00107853">
        <w:rPr>
          <w:sz w:val="20"/>
          <w:szCs w:val="20"/>
        </w:rPr>
        <w:t>Tel.: +49 (0)30/ 23402228</w:t>
      </w:r>
    </w:p>
    <w:p w:rsidR="006026AA" w:rsidRPr="00107853" w:rsidRDefault="006026AA" w:rsidP="00C83EBC">
      <w:pPr>
        <w:spacing w:line="360" w:lineRule="auto"/>
        <w:rPr>
          <w:b/>
          <w:sz w:val="24"/>
          <w:szCs w:val="24"/>
        </w:rPr>
      </w:pPr>
      <w:r w:rsidRPr="00107853">
        <w:rPr>
          <w:b/>
          <w:sz w:val="24"/>
          <w:szCs w:val="24"/>
        </w:rPr>
        <w:lastRenderedPageBreak/>
        <w:t>Videolinks:</w:t>
      </w:r>
    </w:p>
    <w:p w:rsidR="006026AA" w:rsidRPr="008D45E8" w:rsidRDefault="00FD62B7" w:rsidP="00C83EBC">
      <w:pPr>
        <w:spacing w:line="360" w:lineRule="auto"/>
        <w:rPr>
          <w:i/>
          <w:sz w:val="24"/>
          <w:szCs w:val="24"/>
        </w:rPr>
      </w:pPr>
      <w:r w:rsidRPr="008D45E8">
        <w:rPr>
          <w:i/>
          <w:sz w:val="24"/>
          <w:szCs w:val="24"/>
        </w:rPr>
        <w:t xml:space="preserve">als Trio </w:t>
      </w:r>
      <w:r w:rsidR="008D45E8" w:rsidRPr="008D45E8">
        <w:rPr>
          <w:i/>
          <w:sz w:val="24"/>
          <w:szCs w:val="24"/>
        </w:rPr>
        <w:t>live bei den “</w:t>
      </w:r>
      <w:r w:rsidR="006026AA" w:rsidRPr="008D45E8">
        <w:rPr>
          <w:i/>
          <w:sz w:val="24"/>
          <w:szCs w:val="24"/>
        </w:rPr>
        <w:t>Hamburger Küchensessions</w:t>
      </w:r>
      <w:r w:rsidR="008D45E8" w:rsidRPr="008D45E8">
        <w:rPr>
          <w:i/>
          <w:sz w:val="24"/>
          <w:szCs w:val="24"/>
        </w:rPr>
        <w:t>”</w:t>
      </w:r>
      <w:r w:rsidR="006026AA" w:rsidRPr="008D45E8">
        <w:rPr>
          <w:i/>
          <w:sz w:val="24"/>
          <w:szCs w:val="24"/>
        </w:rPr>
        <w:t>:</w:t>
      </w:r>
    </w:p>
    <w:p w:rsidR="006026AA" w:rsidRPr="0033797C" w:rsidRDefault="006026AA" w:rsidP="00C83EBC">
      <w:pPr>
        <w:spacing w:line="360" w:lineRule="auto"/>
        <w:rPr>
          <w:sz w:val="24"/>
          <w:szCs w:val="24"/>
        </w:rPr>
      </w:pPr>
      <w:r w:rsidRPr="0033797C">
        <w:rPr>
          <w:sz w:val="24"/>
          <w:szCs w:val="24"/>
        </w:rPr>
        <w:t>https://www.youtube.com/watch?v=4mJGlDNKesA</w:t>
      </w:r>
    </w:p>
    <w:p w:rsidR="006026AA" w:rsidRPr="0033797C" w:rsidRDefault="006026AA" w:rsidP="00C83EBC">
      <w:pPr>
        <w:spacing w:line="360" w:lineRule="auto"/>
        <w:rPr>
          <w:sz w:val="24"/>
          <w:szCs w:val="24"/>
        </w:rPr>
      </w:pPr>
      <w:r w:rsidRPr="0033797C">
        <w:rPr>
          <w:sz w:val="24"/>
          <w:szCs w:val="24"/>
        </w:rPr>
        <w:t>https://www.youtube.com/watch?v=cB04qPN94a8</w:t>
      </w:r>
    </w:p>
    <w:p w:rsidR="006026AA" w:rsidRPr="0033797C" w:rsidRDefault="006026AA" w:rsidP="00C83EBC">
      <w:pPr>
        <w:spacing w:line="360" w:lineRule="auto"/>
        <w:rPr>
          <w:sz w:val="24"/>
          <w:szCs w:val="24"/>
        </w:rPr>
      </w:pPr>
    </w:p>
    <w:p w:rsidR="006026AA" w:rsidRPr="005E465F" w:rsidRDefault="00FD62B7" w:rsidP="00C83EBC">
      <w:pPr>
        <w:spacing w:line="360" w:lineRule="auto"/>
        <w:rPr>
          <w:i/>
          <w:sz w:val="24"/>
          <w:szCs w:val="24"/>
        </w:rPr>
      </w:pPr>
      <w:r w:rsidRPr="005E465F">
        <w:rPr>
          <w:i/>
          <w:sz w:val="24"/>
          <w:szCs w:val="24"/>
        </w:rPr>
        <w:t xml:space="preserve">als Duo </w:t>
      </w:r>
      <w:r w:rsidR="00AA64FB">
        <w:rPr>
          <w:i/>
          <w:sz w:val="24"/>
          <w:szCs w:val="24"/>
        </w:rPr>
        <w:t xml:space="preserve">(bis Januar 2015) </w:t>
      </w:r>
      <w:r w:rsidRPr="005E465F">
        <w:rPr>
          <w:i/>
          <w:sz w:val="24"/>
          <w:szCs w:val="24"/>
        </w:rPr>
        <w:t xml:space="preserve">live </w:t>
      </w:r>
      <w:r w:rsidR="008D45E8">
        <w:rPr>
          <w:i/>
          <w:sz w:val="24"/>
          <w:szCs w:val="24"/>
        </w:rPr>
        <w:t>beim “</w:t>
      </w:r>
      <w:r w:rsidRPr="005E465F">
        <w:rPr>
          <w:i/>
          <w:sz w:val="24"/>
          <w:szCs w:val="24"/>
        </w:rPr>
        <w:t>Berliner Moment“:</w:t>
      </w:r>
    </w:p>
    <w:p w:rsidR="00FD62B7" w:rsidRPr="00FD62B7" w:rsidRDefault="00FD62B7" w:rsidP="00C83EBC">
      <w:pPr>
        <w:spacing w:line="360" w:lineRule="auto"/>
        <w:rPr>
          <w:sz w:val="24"/>
          <w:szCs w:val="24"/>
        </w:rPr>
      </w:pPr>
      <w:r w:rsidRPr="00FD62B7">
        <w:rPr>
          <w:sz w:val="24"/>
          <w:szCs w:val="24"/>
        </w:rPr>
        <w:t>https://www.youtube.com/watch?v=PsKoAMS6mU4</w:t>
      </w:r>
    </w:p>
    <w:p w:rsidR="00FD62B7" w:rsidRDefault="00FD62B7" w:rsidP="00C83EBC">
      <w:pPr>
        <w:spacing w:line="360" w:lineRule="auto"/>
        <w:rPr>
          <w:b/>
          <w:sz w:val="24"/>
          <w:szCs w:val="24"/>
        </w:rPr>
      </w:pPr>
    </w:p>
    <w:p w:rsidR="005E465F" w:rsidRDefault="005E465F" w:rsidP="00C83EBC">
      <w:pPr>
        <w:spacing w:line="360" w:lineRule="auto"/>
        <w:rPr>
          <w:b/>
          <w:sz w:val="24"/>
          <w:szCs w:val="24"/>
        </w:rPr>
      </w:pPr>
    </w:p>
    <w:p w:rsidR="00C83EBC" w:rsidRDefault="00C83EBC" w:rsidP="00C83EBC">
      <w:pPr>
        <w:spacing w:line="360" w:lineRule="auto"/>
        <w:rPr>
          <w:b/>
          <w:sz w:val="24"/>
          <w:szCs w:val="24"/>
        </w:rPr>
      </w:pPr>
      <w:r w:rsidRPr="00C83EBC">
        <w:rPr>
          <w:b/>
          <w:sz w:val="24"/>
          <w:szCs w:val="24"/>
        </w:rPr>
        <w:t>Mehr über die Bandmitglieder</w:t>
      </w:r>
      <w:r w:rsidR="00C547D8">
        <w:rPr>
          <w:b/>
          <w:sz w:val="24"/>
          <w:szCs w:val="24"/>
        </w:rPr>
        <w:t xml:space="preserve"> von Traded Pilots</w:t>
      </w:r>
      <w:r w:rsidRPr="00C83EBC">
        <w:rPr>
          <w:b/>
          <w:sz w:val="24"/>
          <w:szCs w:val="24"/>
        </w:rPr>
        <w:t>:</w:t>
      </w:r>
    </w:p>
    <w:p w:rsidR="00AA64FB" w:rsidRPr="00C83EBC" w:rsidRDefault="00AA64FB" w:rsidP="00C83EBC">
      <w:pPr>
        <w:spacing w:line="360" w:lineRule="auto"/>
        <w:rPr>
          <w:b/>
          <w:sz w:val="24"/>
          <w:szCs w:val="24"/>
        </w:rPr>
      </w:pPr>
    </w:p>
    <w:p w:rsidR="00C83EBC" w:rsidRPr="00C83EBC" w:rsidRDefault="00C83EBC" w:rsidP="00E22E3A">
      <w:pPr>
        <w:spacing w:line="360" w:lineRule="auto"/>
        <w:jc w:val="both"/>
        <w:rPr>
          <w:sz w:val="24"/>
          <w:szCs w:val="24"/>
          <w:u w:val="single"/>
        </w:rPr>
      </w:pPr>
      <w:r w:rsidRPr="00C83EBC">
        <w:rPr>
          <w:sz w:val="24"/>
          <w:szCs w:val="24"/>
          <w:u w:val="single"/>
        </w:rPr>
        <w:t>Emma Greenfield (GB)</w:t>
      </w:r>
    </w:p>
    <w:p w:rsidR="00C83EBC" w:rsidRPr="00C83EBC" w:rsidRDefault="00231A87" w:rsidP="00E22E3A">
      <w:pPr>
        <w:spacing w:line="360" w:lineRule="auto"/>
        <w:jc w:val="both"/>
        <w:rPr>
          <w:sz w:val="24"/>
          <w:szCs w:val="24"/>
        </w:rPr>
      </w:pPr>
      <w:r>
        <w:rPr>
          <w:sz w:val="24"/>
          <w:szCs w:val="24"/>
        </w:rPr>
        <w:t xml:space="preserve">Emma Greenfield ist </w:t>
      </w:r>
      <w:r w:rsidR="00C83EBC" w:rsidRPr="00C83EBC">
        <w:rPr>
          <w:sz w:val="24"/>
          <w:szCs w:val="24"/>
        </w:rPr>
        <w:t>Sängerin und Komponistin aus Nord-England. Seit 2009 lebt die Vollblut-Musikerin in der Hauptstadt, wo sie mit den verschiedensten Einflüssen gewachsen ist. Neben ihrem Herzprojekt Traded Pilots, spielt und singt Emma auch regelmäßig für Tralalka, Wallis Bird, LOT und Dear Reader. Sie folgt damit ihrer Leidenschaft für a cappella Musik, vor allem aus Osteuropa, und sieht die Stimme als universelles Instrument um Geschichten zu erzählen</w:t>
      </w:r>
    </w:p>
    <w:p w:rsidR="00C83EBC" w:rsidRPr="00E22E3A" w:rsidRDefault="00B34489" w:rsidP="00E22E3A">
      <w:pPr>
        <w:spacing w:line="360" w:lineRule="auto"/>
        <w:jc w:val="both"/>
        <w:rPr>
          <w:sz w:val="24"/>
          <w:szCs w:val="24"/>
          <w:lang w:val="en-US"/>
        </w:rPr>
      </w:pPr>
      <w:hyperlink r:id="rId13" w:history="1">
        <w:r w:rsidR="00E22E3A" w:rsidRPr="00E22E3A">
          <w:rPr>
            <w:rStyle w:val="Hyperlink"/>
            <w:color w:val="auto"/>
            <w:sz w:val="24"/>
            <w:szCs w:val="24"/>
            <w:u w:val="none"/>
            <w:lang w:val="en-US"/>
          </w:rPr>
          <w:t>www.emmagreenfieldmusic.com</w:t>
        </w:r>
      </w:hyperlink>
      <w:r w:rsidR="00E22E3A" w:rsidRPr="00E22E3A">
        <w:rPr>
          <w:sz w:val="24"/>
          <w:szCs w:val="24"/>
          <w:lang w:val="en-US"/>
        </w:rPr>
        <w:t xml:space="preserve"> </w:t>
      </w:r>
    </w:p>
    <w:p w:rsidR="00E22E3A" w:rsidRPr="00E22E3A" w:rsidRDefault="00E22E3A" w:rsidP="00E22E3A">
      <w:pPr>
        <w:spacing w:line="360" w:lineRule="auto"/>
        <w:jc w:val="both"/>
        <w:rPr>
          <w:sz w:val="24"/>
          <w:szCs w:val="24"/>
          <w:lang w:val="en-US"/>
        </w:rPr>
      </w:pPr>
    </w:p>
    <w:p w:rsidR="00C83EBC" w:rsidRPr="00E22E3A" w:rsidRDefault="00C83EBC" w:rsidP="00E22E3A">
      <w:pPr>
        <w:spacing w:line="360" w:lineRule="auto"/>
        <w:jc w:val="both"/>
        <w:rPr>
          <w:sz w:val="24"/>
          <w:szCs w:val="24"/>
          <w:u w:val="single"/>
          <w:lang w:val="en-US"/>
        </w:rPr>
      </w:pPr>
      <w:r w:rsidRPr="00E22E3A">
        <w:rPr>
          <w:sz w:val="24"/>
          <w:szCs w:val="24"/>
          <w:u w:val="single"/>
          <w:lang w:val="en-US"/>
        </w:rPr>
        <w:t>Sam Vance-Law (CAN)</w:t>
      </w:r>
    </w:p>
    <w:p w:rsidR="00231A87" w:rsidRDefault="00403255" w:rsidP="00E22E3A">
      <w:pPr>
        <w:spacing w:line="360" w:lineRule="auto"/>
        <w:jc w:val="both"/>
        <w:rPr>
          <w:sz w:val="24"/>
          <w:szCs w:val="24"/>
        </w:rPr>
      </w:pPr>
      <w:r w:rsidRPr="00403255">
        <w:rPr>
          <w:sz w:val="24"/>
          <w:szCs w:val="24"/>
        </w:rPr>
        <w:t xml:space="preserve">Sam Vance-Law ist ein kanadischer Musiker, der </w:t>
      </w:r>
      <w:r w:rsidR="00107853">
        <w:rPr>
          <w:sz w:val="24"/>
          <w:szCs w:val="24"/>
        </w:rPr>
        <w:t xml:space="preserve">bereits </w:t>
      </w:r>
      <w:r w:rsidRPr="00403255">
        <w:rPr>
          <w:sz w:val="24"/>
          <w:szCs w:val="24"/>
        </w:rPr>
        <w:t>für Bands</w:t>
      </w:r>
      <w:r w:rsidR="00107853">
        <w:rPr>
          <w:sz w:val="24"/>
          <w:szCs w:val="24"/>
        </w:rPr>
        <w:t xml:space="preserve"> wie Dear Reader, Marching Band und</w:t>
      </w:r>
      <w:r w:rsidRPr="00403255">
        <w:rPr>
          <w:sz w:val="24"/>
          <w:szCs w:val="24"/>
        </w:rPr>
        <w:t xml:space="preserve"> Get Well Soon gespielt hat. </w:t>
      </w:r>
      <w:r>
        <w:rPr>
          <w:sz w:val="24"/>
          <w:szCs w:val="24"/>
        </w:rPr>
        <w:t>Traded Pilots</w:t>
      </w:r>
      <w:r w:rsidRPr="00403255">
        <w:rPr>
          <w:sz w:val="24"/>
          <w:szCs w:val="24"/>
        </w:rPr>
        <w:t xml:space="preserve"> ist </w:t>
      </w:r>
      <w:r>
        <w:rPr>
          <w:sz w:val="24"/>
          <w:szCs w:val="24"/>
        </w:rPr>
        <w:t>sein erstes Projekt in Berlin</w:t>
      </w:r>
      <w:r w:rsidRPr="00403255">
        <w:rPr>
          <w:sz w:val="24"/>
          <w:szCs w:val="24"/>
        </w:rPr>
        <w:t xml:space="preserve"> und </w:t>
      </w:r>
      <w:r>
        <w:rPr>
          <w:sz w:val="24"/>
          <w:szCs w:val="24"/>
        </w:rPr>
        <w:t>bietet ihm den Raum seine Violine und Stimme in der ganzen Breite zu nutzen</w:t>
      </w:r>
      <w:r w:rsidRPr="00403255">
        <w:rPr>
          <w:sz w:val="24"/>
          <w:szCs w:val="24"/>
        </w:rPr>
        <w:t xml:space="preserve">. </w:t>
      </w:r>
      <w:r>
        <w:rPr>
          <w:sz w:val="24"/>
          <w:szCs w:val="24"/>
        </w:rPr>
        <w:t xml:space="preserve">Hier </w:t>
      </w:r>
      <w:r w:rsidR="001037FD">
        <w:rPr>
          <w:sz w:val="24"/>
          <w:szCs w:val="24"/>
        </w:rPr>
        <w:t>lebt</w:t>
      </w:r>
      <w:r>
        <w:rPr>
          <w:sz w:val="24"/>
          <w:szCs w:val="24"/>
        </w:rPr>
        <w:t xml:space="preserve"> er seine Kreativität aus und spielt mit neuen Ideen als Bestandteil dieses tief wirkenden Erlebnisses. </w:t>
      </w:r>
    </w:p>
    <w:p w:rsidR="00E22E3A" w:rsidRDefault="00E22E3A" w:rsidP="00E22E3A">
      <w:pPr>
        <w:spacing w:line="360" w:lineRule="auto"/>
        <w:jc w:val="both"/>
        <w:rPr>
          <w:sz w:val="24"/>
          <w:szCs w:val="24"/>
        </w:rPr>
      </w:pPr>
    </w:p>
    <w:p w:rsidR="00231A87" w:rsidRPr="00E22E3A" w:rsidRDefault="00231A87" w:rsidP="00E22E3A">
      <w:pPr>
        <w:spacing w:line="360" w:lineRule="auto"/>
        <w:jc w:val="both"/>
        <w:rPr>
          <w:sz w:val="24"/>
          <w:szCs w:val="24"/>
          <w:u w:val="single"/>
        </w:rPr>
      </w:pPr>
      <w:r w:rsidRPr="00E22E3A">
        <w:rPr>
          <w:sz w:val="24"/>
          <w:szCs w:val="24"/>
          <w:u w:val="single"/>
        </w:rPr>
        <w:t>Illay Chester (ISR)</w:t>
      </w:r>
    </w:p>
    <w:p w:rsidR="001037FD" w:rsidRDefault="001037FD" w:rsidP="00E22E3A">
      <w:pPr>
        <w:spacing w:line="360" w:lineRule="auto"/>
        <w:jc w:val="both"/>
        <w:rPr>
          <w:sz w:val="24"/>
          <w:szCs w:val="24"/>
        </w:rPr>
      </w:pPr>
      <w:r>
        <w:rPr>
          <w:sz w:val="24"/>
          <w:szCs w:val="24"/>
        </w:rPr>
        <w:t>Illay Chester ist eine facettenreiche Künstlerin aus Israel, die seit 2013 in Berlin lebt. Als Musikerin nutzt sie neben dem Klavier hauptsächlich ihr Cello in außergewöhnlicher Weise. Mit Looper</w:t>
      </w:r>
      <w:r w:rsidR="00E22E3A">
        <w:rPr>
          <w:sz w:val="24"/>
          <w:szCs w:val="24"/>
        </w:rPr>
        <w:t xml:space="preserve">, </w:t>
      </w:r>
      <w:r>
        <w:rPr>
          <w:sz w:val="24"/>
          <w:szCs w:val="24"/>
        </w:rPr>
        <w:t xml:space="preserve">Effekten </w:t>
      </w:r>
      <w:r w:rsidR="00E22E3A">
        <w:rPr>
          <w:sz w:val="24"/>
          <w:szCs w:val="24"/>
        </w:rPr>
        <w:t xml:space="preserve">und raffinierten Kombinationen </w:t>
      </w:r>
      <w:r>
        <w:rPr>
          <w:sz w:val="24"/>
          <w:szCs w:val="24"/>
        </w:rPr>
        <w:t xml:space="preserve">schafft sie neue Klangwelten und ist neben Traded Pilots auch </w:t>
      </w:r>
      <w:r w:rsidR="00E22E3A">
        <w:rPr>
          <w:sz w:val="24"/>
          <w:szCs w:val="24"/>
        </w:rPr>
        <w:t>s</w:t>
      </w:r>
      <w:r>
        <w:rPr>
          <w:sz w:val="24"/>
          <w:szCs w:val="24"/>
        </w:rPr>
        <w:t xml:space="preserve">olo mit eigenen Kompositionen und Liedern unterwegs.  </w:t>
      </w:r>
    </w:p>
    <w:p w:rsidR="00231A87" w:rsidRPr="00403255" w:rsidRDefault="00E22E3A" w:rsidP="00C83EBC">
      <w:pPr>
        <w:spacing w:line="360" w:lineRule="auto"/>
        <w:rPr>
          <w:sz w:val="24"/>
          <w:szCs w:val="24"/>
        </w:rPr>
      </w:pPr>
      <w:r>
        <w:rPr>
          <w:sz w:val="24"/>
          <w:szCs w:val="24"/>
        </w:rPr>
        <w:lastRenderedPageBreak/>
        <w:t>www.illaymusic.com</w:t>
      </w:r>
      <w:r w:rsidR="00AA64FB">
        <w:rPr>
          <w:sz w:val="24"/>
          <w:szCs w:val="24"/>
        </w:rPr>
        <w:tab/>
      </w:r>
    </w:p>
    <w:sectPr w:rsidR="00231A87" w:rsidRPr="00403255" w:rsidSect="0046357C">
      <w:footerReference w:type="default" r:id="rId14"/>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01D" w:rsidRDefault="0048001D" w:rsidP="00C83EBC">
      <w:r>
        <w:separator/>
      </w:r>
    </w:p>
  </w:endnote>
  <w:endnote w:type="continuationSeparator" w:id="0">
    <w:p w:rsidR="0048001D" w:rsidRDefault="0048001D" w:rsidP="00C83E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EBC" w:rsidRPr="00C83EBC" w:rsidRDefault="00C83EBC" w:rsidP="00C83EBC">
    <w:pPr>
      <w:pStyle w:val="Fuzeile"/>
      <w:rPr>
        <w:sz w:val="20"/>
        <w:szCs w:val="20"/>
        <w:lang w:val="en-US"/>
      </w:rPr>
    </w:pPr>
    <w:r w:rsidRPr="00C83EBC">
      <w:rPr>
        <w:sz w:val="20"/>
        <w:szCs w:val="20"/>
        <w:lang w:val="en-US"/>
      </w:rPr>
      <w:t xml:space="preserve">TRADED PILOTS – </w:t>
    </w:r>
    <w:hyperlink r:id="rId1" w:history="1">
      <w:r w:rsidRPr="00C83EBC">
        <w:rPr>
          <w:rStyle w:val="Hyperlink"/>
          <w:color w:val="auto"/>
          <w:sz w:val="20"/>
          <w:szCs w:val="20"/>
          <w:u w:val="none"/>
          <w:lang w:val="en-US"/>
        </w:rPr>
        <w:t>www.tradedpilots.com</w:t>
      </w:r>
    </w:hyperlink>
    <w:r w:rsidRPr="00C83EBC">
      <w:rPr>
        <w:sz w:val="20"/>
        <w:szCs w:val="20"/>
        <w:lang w:val="en-US"/>
      </w:rPr>
      <w:tab/>
    </w:r>
    <w:r>
      <w:rPr>
        <w:sz w:val="20"/>
        <w:szCs w:val="20"/>
        <w:lang w:val="en-US"/>
      </w:rPr>
      <w:tab/>
      <w:t xml:space="preserve">Seite </w:t>
    </w:r>
    <w:sdt>
      <w:sdtPr>
        <w:rPr>
          <w:sz w:val="20"/>
          <w:szCs w:val="20"/>
        </w:rPr>
        <w:id w:val="94501210"/>
        <w:docPartObj>
          <w:docPartGallery w:val="Page Numbers (Bottom of Page)"/>
          <w:docPartUnique/>
        </w:docPartObj>
      </w:sdtPr>
      <w:sdtContent>
        <w:r w:rsidR="00B34489" w:rsidRPr="00C83EBC">
          <w:rPr>
            <w:sz w:val="20"/>
            <w:szCs w:val="20"/>
          </w:rPr>
          <w:fldChar w:fldCharType="begin"/>
        </w:r>
        <w:r w:rsidRPr="00C83EBC">
          <w:rPr>
            <w:sz w:val="20"/>
            <w:szCs w:val="20"/>
            <w:lang w:val="en-US"/>
          </w:rPr>
          <w:instrText xml:space="preserve"> PAGE   \* MERGEFORMAT </w:instrText>
        </w:r>
        <w:r w:rsidR="00B34489" w:rsidRPr="00C83EBC">
          <w:rPr>
            <w:sz w:val="20"/>
            <w:szCs w:val="20"/>
          </w:rPr>
          <w:fldChar w:fldCharType="separate"/>
        </w:r>
        <w:r w:rsidR="00107853">
          <w:rPr>
            <w:noProof/>
            <w:sz w:val="20"/>
            <w:szCs w:val="20"/>
            <w:lang w:val="en-US"/>
          </w:rPr>
          <w:t>2</w:t>
        </w:r>
        <w:r w:rsidR="00B34489" w:rsidRPr="00C83EBC">
          <w:rPr>
            <w:sz w:val="20"/>
            <w:szCs w:val="20"/>
          </w:rPr>
          <w:fldChar w:fldCharType="end"/>
        </w:r>
      </w:sdtContent>
    </w:sdt>
  </w:p>
  <w:p w:rsidR="00C83EBC" w:rsidRPr="00C83EBC" w:rsidRDefault="00C83EBC">
    <w:pPr>
      <w:pStyle w:val="Fuzeile"/>
      <w:rPr>
        <w:sz w:val="20"/>
        <w:szCs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01D" w:rsidRDefault="0048001D" w:rsidP="00C83EBC">
      <w:r>
        <w:separator/>
      </w:r>
    </w:p>
  </w:footnote>
  <w:footnote w:type="continuationSeparator" w:id="0">
    <w:p w:rsidR="0048001D" w:rsidRDefault="0048001D" w:rsidP="00C83E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8F6D7F"/>
    <w:rsid w:val="00011858"/>
    <w:rsid w:val="000235E2"/>
    <w:rsid w:val="00043070"/>
    <w:rsid w:val="00060490"/>
    <w:rsid w:val="00062D29"/>
    <w:rsid w:val="00074C1B"/>
    <w:rsid w:val="000776D4"/>
    <w:rsid w:val="000A112E"/>
    <w:rsid w:val="000B3544"/>
    <w:rsid w:val="000C1107"/>
    <w:rsid w:val="000D08D4"/>
    <w:rsid w:val="000D1A20"/>
    <w:rsid w:val="000D2DDF"/>
    <w:rsid w:val="000D3507"/>
    <w:rsid w:val="000D5093"/>
    <w:rsid w:val="000D6718"/>
    <w:rsid w:val="000D69A4"/>
    <w:rsid w:val="000E2901"/>
    <w:rsid w:val="000F15C7"/>
    <w:rsid w:val="001037FD"/>
    <w:rsid w:val="00105FA1"/>
    <w:rsid w:val="00107853"/>
    <w:rsid w:val="001354A8"/>
    <w:rsid w:val="00147191"/>
    <w:rsid w:val="0015082E"/>
    <w:rsid w:val="001628F2"/>
    <w:rsid w:val="00163FB7"/>
    <w:rsid w:val="001737E6"/>
    <w:rsid w:val="00177935"/>
    <w:rsid w:val="001837DE"/>
    <w:rsid w:val="00193F14"/>
    <w:rsid w:val="001A0EFB"/>
    <w:rsid w:val="001B483A"/>
    <w:rsid w:val="001D7A9B"/>
    <w:rsid w:val="001E1704"/>
    <w:rsid w:val="001E440E"/>
    <w:rsid w:val="001E686C"/>
    <w:rsid w:val="001F51EA"/>
    <w:rsid w:val="00202EAC"/>
    <w:rsid w:val="002106ED"/>
    <w:rsid w:val="00217B68"/>
    <w:rsid w:val="002254BD"/>
    <w:rsid w:val="00231A87"/>
    <w:rsid w:val="00242D21"/>
    <w:rsid w:val="00242F8B"/>
    <w:rsid w:val="00254176"/>
    <w:rsid w:val="002607B4"/>
    <w:rsid w:val="00271962"/>
    <w:rsid w:val="00281969"/>
    <w:rsid w:val="002910D0"/>
    <w:rsid w:val="002A71A1"/>
    <w:rsid w:val="002B3871"/>
    <w:rsid w:val="002B5277"/>
    <w:rsid w:val="002C2E4B"/>
    <w:rsid w:val="002C72C1"/>
    <w:rsid w:val="002F5CD7"/>
    <w:rsid w:val="00321F73"/>
    <w:rsid w:val="003268CD"/>
    <w:rsid w:val="00334805"/>
    <w:rsid w:val="00335CEE"/>
    <w:rsid w:val="0033797C"/>
    <w:rsid w:val="00346E71"/>
    <w:rsid w:val="003620BB"/>
    <w:rsid w:val="00366DE0"/>
    <w:rsid w:val="003714A7"/>
    <w:rsid w:val="0037400D"/>
    <w:rsid w:val="00377684"/>
    <w:rsid w:val="003813FF"/>
    <w:rsid w:val="00395C6B"/>
    <w:rsid w:val="003B42ED"/>
    <w:rsid w:val="003C786B"/>
    <w:rsid w:val="003D7486"/>
    <w:rsid w:val="003E0D0D"/>
    <w:rsid w:val="003E4F9F"/>
    <w:rsid w:val="003F747E"/>
    <w:rsid w:val="004003B5"/>
    <w:rsid w:val="00403255"/>
    <w:rsid w:val="0044104D"/>
    <w:rsid w:val="0044335F"/>
    <w:rsid w:val="00443917"/>
    <w:rsid w:val="00446F61"/>
    <w:rsid w:val="0046357C"/>
    <w:rsid w:val="004704C8"/>
    <w:rsid w:val="00475DD0"/>
    <w:rsid w:val="0048001D"/>
    <w:rsid w:val="00483EC6"/>
    <w:rsid w:val="004A0AD3"/>
    <w:rsid w:val="004A3CB1"/>
    <w:rsid w:val="004A4775"/>
    <w:rsid w:val="004B3040"/>
    <w:rsid w:val="004B37EF"/>
    <w:rsid w:val="004B3FA1"/>
    <w:rsid w:val="004B7612"/>
    <w:rsid w:val="004C2155"/>
    <w:rsid w:val="004C3520"/>
    <w:rsid w:val="004D3611"/>
    <w:rsid w:val="004E0803"/>
    <w:rsid w:val="004E2E47"/>
    <w:rsid w:val="0051251A"/>
    <w:rsid w:val="00516A1B"/>
    <w:rsid w:val="0052314B"/>
    <w:rsid w:val="005402E5"/>
    <w:rsid w:val="00542E08"/>
    <w:rsid w:val="00544962"/>
    <w:rsid w:val="00547218"/>
    <w:rsid w:val="00550FE3"/>
    <w:rsid w:val="005565F2"/>
    <w:rsid w:val="00571B85"/>
    <w:rsid w:val="0057319B"/>
    <w:rsid w:val="00580079"/>
    <w:rsid w:val="0058040B"/>
    <w:rsid w:val="00593AB2"/>
    <w:rsid w:val="00594426"/>
    <w:rsid w:val="005B3186"/>
    <w:rsid w:val="005C3105"/>
    <w:rsid w:val="005C683A"/>
    <w:rsid w:val="005E465F"/>
    <w:rsid w:val="005E5988"/>
    <w:rsid w:val="005F09F9"/>
    <w:rsid w:val="005F2460"/>
    <w:rsid w:val="005F6450"/>
    <w:rsid w:val="005F66CE"/>
    <w:rsid w:val="00600275"/>
    <w:rsid w:val="006026AA"/>
    <w:rsid w:val="00610367"/>
    <w:rsid w:val="00617ACF"/>
    <w:rsid w:val="0062251E"/>
    <w:rsid w:val="00624EFC"/>
    <w:rsid w:val="00625FC7"/>
    <w:rsid w:val="006439C5"/>
    <w:rsid w:val="00671C93"/>
    <w:rsid w:val="00677F36"/>
    <w:rsid w:val="00680DAD"/>
    <w:rsid w:val="0069287C"/>
    <w:rsid w:val="006934C4"/>
    <w:rsid w:val="006A17FC"/>
    <w:rsid w:val="006A3C6B"/>
    <w:rsid w:val="006B2527"/>
    <w:rsid w:val="006B407B"/>
    <w:rsid w:val="006D6095"/>
    <w:rsid w:val="006E2B7F"/>
    <w:rsid w:val="006F00A3"/>
    <w:rsid w:val="006F469D"/>
    <w:rsid w:val="006F5032"/>
    <w:rsid w:val="00701A3D"/>
    <w:rsid w:val="00707B34"/>
    <w:rsid w:val="0071596C"/>
    <w:rsid w:val="0072245F"/>
    <w:rsid w:val="007225D2"/>
    <w:rsid w:val="00722F12"/>
    <w:rsid w:val="0072555E"/>
    <w:rsid w:val="00727519"/>
    <w:rsid w:val="0073101B"/>
    <w:rsid w:val="00733CD4"/>
    <w:rsid w:val="00733F56"/>
    <w:rsid w:val="00734F22"/>
    <w:rsid w:val="007350CD"/>
    <w:rsid w:val="00752657"/>
    <w:rsid w:val="007645A4"/>
    <w:rsid w:val="00783B8B"/>
    <w:rsid w:val="0079789A"/>
    <w:rsid w:val="007A111F"/>
    <w:rsid w:val="007B027B"/>
    <w:rsid w:val="007B46F8"/>
    <w:rsid w:val="007B7B54"/>
    <w:rsid w:val="007C7220"/>
    <w:rsid w:val="007E167F"/>
    <w:rsid w:val="007E7228"/>
    <w:rsid w:val="007F6AE8"/>
    <w:rsid w:val="007F7682"/>
    <w:rsid w:val="007F7948"/>
    <w:rsid w:val="00800948"/>
    <w:rsid w:val="00811FEF"/>
    <w:rsid w:val="00816039"/>
    <w:rsid w:val="008262F0"/>
    <w:rsid w:val="00827FEA"/>
    <w:rsid w:val="008441A1"/>
    <w:rsid w:val="00847A78"/>
    <w:rsid w:val="00880E1D"/>
    <w:rsid w:val="00882610"/>
    <w:rsid w:val="008B26A7"/>
    <w:rsid w:val="008B3A4F"/>
    <w:rsid w:val="008B4048"/>
    <w:rsid w:val="008B76BF"/>
    <w:rsid w:val="008D45E8"/>
    <w:rsid w:val="008E190F"/>
    <w:rsid w:val="008E2F19"/>
    <w:rsid w:val="008E64FD"/>
    <w:rsid w:val="008F6D7F"/>
    <w:rsid w:val="00902429"/>
    <w:rsid w:val="0091229F"/>
    <w:rsid w:val="00922ECE"/>
    <w:rsid w:val="00924CB8"/>
    <w:rsid w:val="0092562D"/>
    <w:rsid w:val="0093447D"/>
    <w:rsid w:val="00942CD6"/>
    <w:rsid w:val="00945204"/>
    <w:rsid w:val="00957DD5"/>
    <w:rsid w:val="009619EA"/>
    <w:rsid w:val="009636F0"/>
    <w:rsid w:val="00971FD8"/>
    <w:rsid w:val="00972A15"/>
    <w:rsid w:val="00985C8A"/>
    <w:rsid w:val="00991898"/>
    <w:rsid w:val="0099743E"/>
    <w:rsid w:val="009A4048"/>
    <w:rsid w:val="009A53DD"/>
    <w:rsid w:val="009C17DF"/>
    <w:rsid w:val="009C7599"/>
    <w:rsid w:val="009D2BB4"/>
    <w:rsid w:val="009D794E"/>
    <w:rsid w:val="009E38C9"/>
    <w:rsid w:val="009F3454"/>
    <w:rsid w:val="009F3475"/>
    <w:rsid w:val="00A10235"/>
    <w:rsid w:val="00A126F4"/>
    <w:rsid w:val="00A32841"/>
    <w:rsid w:val="00A46B7C"/>
    <w:rsid w:val="00A550BC"/>
    <w:rsid w:val="00A60B5A"/>
    <w:rsid w:val="00A622AF"/>
    <w:rsid w:val="00A639F3"/>
    <w:rsid w:val="00A650A7"/>
    <w:rsid w:val="00A71031"/>
    <w:rsid w:val="00A744EC"/>
    <w:rsid w:val="00A86B03"/>
    <w:rsid w:val="00A93C05"/>
    <w:rsid w:val="00AA4C90"/>
    <w:rsid w:val="00AA64FB"/>
    <w:rsid w:val="00AA7FB0"/>
    <w:rsid w:val="00AC27C0"/>
    <w:rsid w:val="00AC55C9"/>
    <w:rsid w:val="00AD3A4E"/>
    <w:rsid w:val="00AD728B"/>
    <w:rsid w:val="00AE5767"/>
    <w:rsid w:val="00AF3F99"/>
    <w:rsid w:val="00AF5827"/>
    <w:rsid w:val="00B17BA9"/>
    <w:rsid w:val="00B27CB9"/>
    <w:rsid w:val="00B30689"/>
    <w:rsid w:val="00B34489"/>
    <w:rsid w:val="00B34A37"/>
    <w:rsid w:val="00B37402"/>
    <w:rsid w:val="00B43FF0"/>
    <w:rsid w:val="00B50CB7"/>
    <w:rsid w:val="00B5463E"/>
    <w:rsid w:val="00B572A9"/>
    <w:rsid w:val="00B57CCD"/>
    <w:rsid w:val="00B725D2"/>
    <w:rsid w:val="00B866E6"/>
    <w:rsid w:val="00B9603F"/>
    <w:rsid w:val="00BB1C08"/>
    <w:rsid w:val="00BB2B40"/>
    <w:rsid w:val="00BB6332"/>
    <w:rsid w:val="00BE7EF5"/>
    <w:rsid w:val="00C079B3"/>
    <w:rsid w:val="00C24F37"/>
    <w:rsid w:val="00C31208"/>
    <w:rsid w:val="00C339E2"/>
    <w:rsid w:val="00C431B1"/>
    <w:rsid w:val="00C43A72"/>
    <w:rsid w:val="00C45648"/>
    <w:rsid w:val="00C4711A"/>
    <w:rsid w:val="00C547D8"/>
    <w:rsid w:val="00C572AD"/>
    <w:rsid w:val="00C708E8"/>
    <w:rsid w:val="00C74C77"/>
    <w:rsid w:val="00C81913"/>
    <w:rsid w:val="00C820FB"/>
    <w:rsid w:val="00C83EBC"/>
    <w:rsid w:val="00C90E2E"/>
    <w:rsid w:val="00CB18B8"/>
    <w:rsid w:val="00CC1B0A"/>
    <w:rsid w:val="00CF1D46"/>
    <w:rsid w:val="00D062E1"/>
    <w:rsid w:val="00D135D0"/>
    <w:rsid w:val="00D22459"/>
    <w:rsid w:val="00D23CE7"/>
    <w:rsid w:val="00D27444"/>
    <w:rsid w:val="00D35478"/>
    <w:rsid w:val="00D52FE0"/>
    <w:rsid w:val="00D5624E"/>
    <w:rsid w:val="00D57E67"/>
    <w:rsid w:val="00D74FDF"/>
    <w:rsid w:val="00D77A9B"/>
    <w:rsid w:val="00D813C2"/>
    <w:rsid w:val="00DA0B33"/>
    <w:rsid w:val="00DA0C5E"/>
    <w:rsid w:val="00DA2CC6"/>
    <w:rsid w:val="00DC51C5"/>
    <w:rsid w:val="00DD0450"/>
    <w:rsid w:val="00DD0F9E"/>
    <w:rsid w:val="00DD3EE9"/>
    <w:rsid w:val="00DE1680"/>
    <w:rsid w:val="00DE55F7"/>
    <w:rsid w:val="00DF7617"/>
    <w:rsid w:val="00E072B6"/>
    <w:rsid w:val="00E16F55"/>
    <w:rsid w:val="00E17102"/>
    <w:rsid w:val="00E20E09"/>
    <w:rsid w:val="00E22E3A"/>
    <w:rsid w:val="00E27581"/>
    <w:rsid w:val="00E3215F"/>
    <w:rsid w:val="00E3356A"/>
    <w:rsid w:val="00E53EFF"/>
    <w:rsid w:val="00E60443"/>
    <w:rsid w:val="00E61DED"/>
    <w:rsid w:val="00E64E1F"/>
    <w:rsid w:val="00E67870"/>
    <w:rsid w:val="00E71EAF"/>
    <w:rsid w:val="00E81DB4"/>
    <w:rsid w:val="00E90049"/>
    <w:rsid w:val="00EA1239"/>
    <w:rsid w:val="00EA26D4"/>
    <w:rsid w:val="00EA3B6A"/>
    <w:rsid w:val="00EA7712"/>
    <w:rsid w:val="00EB0FCF"/>
    <w:rsid w:val="00ED3F83"/>
    <w:rsid w:val="00ED417B"/>
    <w:rsid w:val="00EE6F9A"/>
    <w:rsid w:val="00EF1023"/>
    <w:rsid w:val="00F02014"/>
    <w:rsid w:val="00F023A0"/>
    <w:rsid w:val="00F03554"/>
    <w:rsid w:val="00F0452E"/>
    <w:rsid w:val="00F24EC3"/>
    <w:rsid w:val="00F26A10"/>
    <w:rsid w:val="00F339FE"/>
    <w:rsid w:val="00F350D7"/>
    <w:rsid w:val="00F36282"/>
    <w:rsid w:val="00F37006"/>
    <w:rsid w:val="00F46208"/>
    <w:rsid w:val="00F47A54"/>
    <w:rsid w:val="00F6210A"/>
    <w:rsid w:val="00F6564C"/>
    <w:rsid w:val="00F677F0"/>
    <w:rsid w:val="00F904B3"/>
    <w:rsid w:val="00F90779"/>
    <w:rsid w:val="00F92DBB"/>
    <w:rsid w:val="00FA1EB8"/>
    <w:rsid w:val="00FA2170"/>
    <w:rsid w:val="00FA2B31"/>
    <w:rsid w:val="00FB2435"/>
    <w:rsid w:val="00FB2DF7"/>
    <w:rsid w:val="00FB36B7"/>
    <w:rsid w:val="00FB3C2E"/>
    <w:rsid w:val="00FB6A8F"/>
    <w:rsid w:val="00FB7D2F"/>
    <w:rsid w:val="00FC0756"/>
    <w:rsid w:val="00FD19B5"/>
    <w:rsid w:val="00FD62B7"/>
    <w:rsid w:val="00FE789E"/>
    <w:rsid w:val="00FF733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35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F6D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6D7F"/>
    <w:rPr>
      <w:rFonts w:ascii="Tahoma" w:hAnsi="Tahoma" w:cs="Tahoma"/>
      <w:sz w:val="16"/>
      <w:szCs w:val="16"/>
    </w:rPr>
  </w:style>
  <w:style w:type="character" w:customStyle="1" w:styleId="textexposedshow">
    <w:name w:val="text_exposed_show"/>
    <w:basedOn w:val="Absatz-Standardschriftart"/>
    <w:rsid w:val="002910D0"/>
  </w:style>
  <w:style w:type="character" w:styleId="Hyperlink">
    <w:name w:val="Hyperlink"/>
    <w:basedOn w:val="Absatz-Standardschriftart"/>
    <w:uiPriority w:val="99"/>
    <w:unhideWhenUsed/>
    <w:rsid w:val="002910D0"/>
    <w:rPr>
      <w:color w:val="0000FF" w:themeColor="hyperlink"/>
      <w:u w:val="single"/>
    </w:rPr>
  </w:style>
  <w:style w:type="paragraph" w:styleId="StandardWeb">
    <w:name w:val="Normal (Web)"/>
    <w:basedOn w:val="Standard"/>
    <w:uiPriority w:val="99"/>
    <w:semiHidden/>
    <w:unhideWhenUsed/>
    <w:rsid w:val="002910D0"/>
    <w:pPr>
      <w:spacing w:before="100" w:beforeAutospacing="1" w:after="100" w:afterAutospacing="1"/>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semiHidden/>
    <w:unhideWhenUsed/>
    <w:rsid w:val="00C83EBC"/>
    <w:pPr>
      <w:tabs>
        <w:tab w:val="center" w:pos="4536"/>
        <w:tab w:val="right" w:pos="9072"/>
      </w:tabs>
    </w:pPr>
  </w:style>
  <w:style w:type="character" w:customStyle="1" w:styleId="KopfzeileZchn">
    <w:name w:val="Kopfzeile Zchn"/>
    <w:basedOn w:val="Absatz-Standardschriftart"/>
    <w:link w:val="Kopfzeile"/>
    <w:uiPriority w:val="99"/>
    <w:semiHidden/>
    <w:rsid w:val="00C83EBC"/>
  </w:style>
  <w:style w:type="paragraph" w:styleId="Fuzeile">
    <w:name w:val="footer"/>
    <w:basedOn w:val="Standard"/>
    <w:link w:val="FuzeileZchn"/>
    <w:uiPriority w:val="99"/>
    <w:unhideWhenUsed/>
    <w:rsid w:val="00C83EBC"/>
    <w:pPr>
      <w:tabs>
        <w:tab w:val="center" w:pos="4536"/>
        <w:tab w:val="right" w:pos="9072"/>
      </w:tabs>
    </w:pPr>
  </w:style>
  <w:style w:type="character" w:customStyle="1" w:styleId="FuzeileZchn">
    <w:name w:val="Fußzeile Zchn"/>
    <w:basedOn w:val="Absatz-Standardschriftart"/>
    <w:link w:val="Fuzeile"/>
    <w:uiPriority w:val="99"/>
    <w:rsid w:val="00C83EBC"/>
  </w:style>
</w:styles>
</file>

<file path=word/webSettings.xml><?xml version="1.0" encoding="utf-8"?>
<w:webSettings xmlns:r="http://schemas.openxmlformats.org/officeDocument/2006/relationships" xmlns:w="http://schemas.openxmlformats.org/wordprocessingml/2006/main">
  <w:divs>
    <w:div w:id="61048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mmagreenfieldmusic.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artistservicesgermany.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cebook.com/tradedpilo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radedpilots.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radedpilots.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55505-C912-465C-8301-444635B2D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3038</Characters>
  <Application>Microsoft Office Word</Application>
  <DocSecurity>0</DocSecurity>
  <Lines>25</Lines>
  <Paragraphs>7</Paragraphs>
  <ScaleCrop>false</ScaleCrop>
  <Company/>
  <LinksUpToDate>false</LinksUpToDate>
  <CharactersWithSpaces>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8</cp:revision>
  <dcterms:created xsi:type="dcterms:W3CDTF">2015-10-28T00:18:00Z</dcterms:created>
  <dcterms:modified xsi:type="dcterms:W3CDTF">2015-11-24T16:26:00Z</dcterms:modified>
</cp:coreProperties>
</file>