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9E" w:rsidRPr="00F94B9E" w:rsidRDefault="00F94B9E" w:rsidP="00F94B9E">
      <w:pPr>
        <w:pStyle w:val="StandardWeb"/>
        <w:rPr>
          <w:sz w:val="32"/>
          <w:szCs w:val="32"/>
        </w:rPr>
      </w:pPr>
      <w:r w:rsidRPr="00F94B9E">
        <w:rPr>
          <w:sz w:val="32"/>
          <w:szCs w:val="32"/>
        </w:rPr>
        <w:t>Janin Johannsen berührt, wie selten eine Singer-Songwriterin. Die Berlinerin singt ihre Lieder mit einer scheinbar fragilen, zerbrechlichen Stimme, die bei näherem Hinhören jedoch eine ungeheure Kraft in sich birgt.  Auf der Bühne schafft sie mit ihrer offenen, liebenswerten Art eine rare Empathie mit ihrem Publikum. In ihren wunderschön-traurigen Songs steckt eine emotionale Ehrlichkeit, die dem Hörer einen Blick in ihre Seele gewährt - und in die eigene. Beeindruckend intim und wunderbar authentisch.</w:t>
      </w:r>
    </w:p>
    <w:p w:rsidR="00B70646" w:rsidRDefault="00B70646" w:rsidP="00F94B9E"/>
    <w:sectPr w:rsidR="00B70646" w:rsidSect="00B706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94B9E"/>
    <w:rsid w:val="00B70646"/>
    <w:rsid w:val="00F94B9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06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94B9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77432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440</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 Johannsen</dc:creator>
  <cp:lastModifiedBy>Janin Johannsen</cp:lastModifiedBy>
  <cp:revision>1</cp:revision>
  <dcterms:created xsi:type="dcterms:W3CDTF">2015-10-09T16:18:00Z</dcterms:created>
  <dcterms:modified xsi:type="dcterms:W3CDTF">2015-10-09T16:19:00Z</dcterms:modified>
</cp:coreProperties>
</file>