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ext"/>
        <w:bidi w:val="0"/>
      </w:pPr>
      <w:r>
        <w:rPr>
          <w:rFonts w:ascii="Helvetica" w:cs="Arial Unicode MS" w:hAnsi="Arial Unicode MS" w:eastAsia="Arial Unicode MS"/>
          <w:rtl w:val="0"/>
        </w:rPr>
        <w:t>Technical Rider :</w:t>
      </w:r>
      <w:r>
        <w:br w:type="textWrapping"/>
        <w:br w:type="textWrapping"/>
      </w:r>
      <w:r>
        <w:rPr>
          <w:rFonts w:ascii="Helvetica" w:cs="Arial Unicode MS" w:hAnsi="Arial Unicode MS" w:eastAsia="Arial Unicode MS"/>
          <w:rtl w:val="0"/>
        </w:rPr>
        <w:t>2x  CDJ</w:t>
      </w:r>
      <w:r>
        <w:rPr>
          <w:rFonts w:ascii="Arial Unicode MS" w:cs="Arial Unicode MS" w:hAnsi="Helvetica" w:eastAsia="Arial Unicode MS" w:hint="default"/>
          <w:rtl w:val="0"/>
        </w:rPr>
        <w:t>´</w:t>
      </w:r>
      <w:r>
        <w:rPr>
          <w:rFonts w:ascii="Helvetica" w:cs="Arial Unicode MS" w:hAnsi="Arial Unicode MS" w:eastAsia="Arial Unicode MS"/>
          <w:rtl w:val="0"/>
        </w:rPr>
        <w:t>s (XDJ</w:t>
      </w:r>
      <w:r>
        <w:rPr>
          <w:rFonts w:ascii="Arial Unicode MS" w:cs="Arial Unicode MS" w:hAnsi="Helvetica" w:eastAsia="Arial Unicode MS" w:hint="default"/>
          <w:rtl w:val="0"/>
        </w:rPr>
        <w:t>´</w:t>
      </w:r>
      <w:r>
        <w:rPr>
          <w:rFonts w:ascii="Helvetica" w:cs="Arial Unicode MS" w:hAnsi="Arial Unicode MS" w:eastAsia="Arial Unicode MS"/>
          <w:rtl w:val="0"/>
        </w:rPr>
        <w:t>s 1000)</w:t>
      </w:r>
    </w:p>
    <w:p>
      <w:pPr>
        <w:pStyle w:val="Text"/>
        <w:bidi w:val="0"/>
      </w:pPr>
      <w:r>
        <w:rPr>
          <w:rFonts w:ascii="Helvetica" w:cs="Arial Unicode MS" w:hAnsi="Arial Unicode MS" w:eastAsia="Arial Unicode MS"/>
          <w:rtl w:val="0"/>
        </w:rPr>
        <w:t xml:space="preserve">1x DJM 900 NXS ( ALLEN HEATH X:ONE ist auch okay)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