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A1" w:rsidRDefault="00A82F46">
      <w:r>
        <w:t xml:space="preserve">Catering Requirements </w:t>
      </w:r>
    </w:p>
    <w:p w:rsidR="00A82F46" w:rsidRDefault="00A82F46">
      <w:r>
        <w:t xml:space="preserve">I can eat anything as long as it is edible </w:t>
      </w:r>
    </w:p>
    <w:sectPr w:rsidR="00A82F46" w:rsidSect="00DD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F46"/>
    <w:rsid w:val="00A82F46"/>
    <w:rsid w:val="00DD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Deftones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2015-05-28T22:08:00Z</dcterms:created>
  <dcterms:modified xsi:type="dcterms:W3CDTF">2015-05-28T22:09:00Z</dcterms:modified>
</cp:coreProperties>
</file>