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WithEffects.xml" ContentType="application/vnd.ms-word.stylesWithEffects+xml"/>
  <Override PartName="/word/glossary/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7C9" w:rsidRPr="00A803C3" w:rsidRDefault="00952592" w:rsidP="00F01E1B">
      <w:pPr>
        <w:pStyle w:val="Default"/>
        <w:tabs>
          <w:tab w:val="left" w:pos="3098"/>
        </w:tabs>
        <w:rPr>
          <w:rFonts w:cstheme="minorHAnsi"/>
          <w:b/>
          <w:color w:val="000000" w:themeColor="text1"/>
          <w:sz w:val="32"/>
          <w:szCs w:val="32"/>
        </w:rPr>
      </w:pPr>
      <w:r>
        <w:rPr>
          <w:b/>
          <w:noProof/>
          <w:color w:val="FFFFFF" w:themeColor="background1"/>
          <w:sz w:val="32"/>
          <w:szCs w:val="32"/>
        </w:rPr>
        <w:drawing>
          <wp:anchor distT="0" distB="0" distL="114300" distR="114300" simplePos="0" relativeHeight="251658240" behindDoc="1" locked="0" layoutInCell="1" allowOverlap="1" wp14:anchorId="580F98EB" wp14:editId="696A4324">
            <wp:simplePos x="0" y="0"/>
            <wp:positionH relativeFrom="column">
              <wp:posOffset>3284855</wp:posOffset>
            </wp:positionH>
            <wp:positionV relativeFrom="paragraph">
              <wp:posOffset>78740</wp:posOffset>
            </wp:positionV>
            <wp:extent cx="3248025" cy="3248025"/>
            <wp:effectExtent l="19050" t="0" r="28575" b="1038225"/>
            <wp:wrapTight wrapText="bothSides">
              <wp:wrapPolygon edited="0">
                <wp:start x="1013" y="0"/>
                <wp:lineTo x="-127" y="507"/>
                <wp:lineTo x="-127" y="28378"/>
                <wp:lineTo x="21663" y="28378"/>
                <wp:lineTo x="21663" y="1394"/>
                <wp:lineTo x="21157" y="507"/>
                <wp:lineTo x="20523" y="0"/>
                <wp:lineTo x="1013" y="0"/>
              </wp:wrapPolygon>
            </wp:wrapTight>
            <wp:docPr id="12" name="Picture 12" descr="\\192.168.1.9\SmartWare\CYGNUS MUSIC SERVER\CYGNUS PR\DAN CYGNUS PROMOTIONS\Press Releases\exide code\wetransfer-3822c8\Neco for press release\for press release\Neco - Digital Hustl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9\SmartWare\CYGNUS MUSIC SERVER\CYGNUS PR\DAN CYGNUS PROMOTIONS\Press Releases\exide code\wetransfer-3822c8\Neco for press release\for press release\Neco - Digital Hustle 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8025" cy="3248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80696">
        <w:rPr>
          <w:rFonts w:asciiTheme="minorHAnsi" w:eastAsia="GungsuhChe" w:hAnsiTheme="minorHAnsi" w:cstheme="minorHAnsi"/>
          <w:b/>
          <w:bCs/>
          <w:noProof/>
          <w:color w:val="48B8AD"/>
          <w:sz w:val="68"/>
          <w:szCs w:val="68"/>
        </w:rPr>
        <mc:AlternateContent>
          <mc:Choice Requires="wps">
            <w:drawing>
              <wp:anchor distT="0" distB="0" distL="114300" distR="114300" simplePos="0" relativeHeight="251656191" behindDoc="1" locked="0" layoutInCell="1" allowOverlap="1" wp14:anchorId="00D26006" wp14:editId="21BA8293">
                <wp:simplePos x="0" y="0"/>
                <wp:positionH relativeFrom="column">
                  <wp:posOffset>-572770</wp:posOffset>
                </wp:positionH>
                <wp:positionV relativeFrom="paragraph">
                  <wp:posOffset>-969010</wp:posOffset>
                </wp:positionV>
                <wp:extent cx="7696200" cy="11239500"/>
                <wp:effectExtent l="19050" t="19050" r="38100" b="5715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0" cy="11239500"/>
                        </a:xfrm>
                        <a:prstGeom prst="rect">
                          <a:avLst/>
                        </a:prstGeom>
                        <a:solidFill>
                          <a:schemeClr val="tx1">
                            <a:lumMod val="85000"/>
                            <a:lumOff val="1500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5.1pt;margin-top:-76.3pt;width:606pt;height:88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" fillcolor="#272727 [2749]" strokecolor="black [3213]" strokeweight="3pt">
                <v:shadow on="t" color="#7f7f7f [1601]" opacity=".5" offset="1pt"/>
              </v:rect>
            </w:pict>
          </mc:Fallback>
        </mc:AlternateContent>
      </w:r>
    </w:p>
    <w:p w:rsidR="00D80696" w:rsidRDefault="00952592" w:rsidP="006D35A3">
      <w:pPr>
        <w:pStyle w:val="Default"/>
        <w:rPr>
          <w:rFonts w:asciiTheme="minorHAnsi" w:hAnsiTheme="minorHAnsi" w:cstheme="minorHAnsi"/>
          <w:b/>
          <w:color w:val="FFFFFF" w:themeColor="background1"/>
          <w:sz w:val="96"/>
          <w:szCs w:val="80"/>
        </w:rPr>
      </w:pPr>
      <w:r>
        <w:rPr>
          <w:rFonts w:asciiTheme="minorHAnsi" w:hAnsiTheme="minorHAnsi" w:cstheme="minorHAnsi"/>
          <w:b/>
          <w:color w:val="FFFFFF" w:themeColor="background1"/>
          <w:sz w:val="96"/>
          <w:szCs w:val="80"/>
        </w:rPr>
        <w:t>NECO</w:t>
      </w:r>
    </w:p>
    <w:p w:rsidR="00F01E1B" w:rsidRPr="00952592" w:rsidRDefault="00952592" w:rsidP="006D35A3">
      <w:pPr>
        <w:pStyle w:val="Default"/>
        <w:rPr>
          <w:rFonts w:asciiTheme="minorHAnsi" w:hAnsiTheme="minorHAnsi" w:cstheme="minorHAnsi"/>
          <w:b/>
          <w:color w:val="FFFFFF" w:themeColor="background1"/>
          <w:sz w:val="72"/>
          <w:szCs w:val="80"/>
        </w:rPr>
      </w:pPr>
      <w:r w:rsidRPr="00952592">
        <w:rPr>
          <w:rFonts w:asciiTheme="minorHAnsi" w:hAnsiTheme="minorHAnsi" w:cstheme="minorHAnsi"/>
          <w:b/>
          <w:color w:val="FFFFFF" w:themeColor="background1"/>
          <w:sz w:val="72"/>
          <w:szCs w:val="80"/>
        </w:rPr>
        <w:t>Digital Hustle</w:t>
      </w:r>
    </w:p>
    <w:p w:rsidR="004A32DE" w:rsidRDefault="004A32DE" w:rsidP="006D35A3">
      <w:pPr>
        <w:pStyle w:val="Default"/>
        <w:rPr>
          <w:rFonts w:asciiTheme="minorHAnsi" w:hAnsiTheme="minorHAnsi" w:cstheme="minorHAnsi"/>
          <w:b/>
          <w:color w:val="FFFFFF" w:themeColor="background1"/>
          <w:sz w:val="32"/>
          <w:szCs w:val="32"/>
        </w:rPr>
      </w:pPr>
      <w:r w:rsidRPr="00F01E1B">
        <w:rPr>
          <w:rFonts w:asciiTheme="minorHAnsi" w:hAnsiTheme="minorHAnsi" w:cstheme="minorHAnsi"/>
          <w:b/>
          <w:color w:val="FFFFFF" w:themeColor="background1"/>
          <w:sz w:val="32"/>
          <w:szCs w:val="32"/>
        </w:rPr>
        <w:t>RELEASE</w:t>
      </w:r>
      <w:r w:rsidR="00F01E1B">
        <w:rPr>
          <w:rFonts w:asciiTheme="minorHAnsi" w:hAnsiTheme="minorHAnsi" w:cstheme="minorHAnsi"/>
          <w:b/>
          <w:color w:val="FFFFFF" w:themeColor="background1"/>
          <w:sz w:val="32"/>
          <w:szCs w:val="32"/>
        </w:rPr>
        <w:t xml:space="preserve"> DATE</w:t>
      </w:r>
      <w:r w:rsidRPr="00F01E1B">
        <w:rPr>
          <w:rFonts w:asciiTheme="minorHAnsi" w:hAnsiTheme="minorHAnsi" w:cstheme="minorHAnsi"/>
          <w:b/>
          <w:color w:val="FFFFFF" w:themeColor="background1"/>
          <w:sz w:val="32"/>
          <w:szCs w:val="32"/>
        </w:rPr>
        <w:t>:</w:t>
      </w:r>
      <w:r w:rsidR="00B61D06" w:rsidRPr="00F01E1B">
        <w:rPr>
          <w:rFonts w:asciiTheme="minorHAnsi" w:hAnsiTheme="minorHAnsi" w:cstheme="minorHAnsi"/>
          <w:b/>
          <w:color w:val="FFFFFF" w:themeColor="background1"/>
          <w:sz w:val="32"/>
          <w:szCs w:val="32"/>
        </w:rPr>
        <w:t xml:space="preserve"> </w:t>
      </w:r>
      <w:r w:rsidR="002E2FD5">
        <w:rPr>
          <w:rFonts w:asciiTheme="minorHAnsi" w:hAnsiTheme="minorHAnsi" w:cstheme="minorHAnsi"/>
          <w:b/>
          <w:color w:val="FFFFFF" w:themeColor="background1"/>
          <w:sz w:val="32"/>
          <w:szCs w:val="32"/>
        </w:rPr>
        <w:t>30</w:t>
      </w:r>
      <w:r w:rsidR="002E2FD5" w:rsidRPr="002E2FD5">
        <w:rPr>
          <w:rFonts w:asciiTheme="minorHAnsi" w:hAnsiTheme="minorHAnsi" w:cstheme="minorHAnsi"/>
          <w:b/>
          <w:color w:val="FFFFFF" w:themeColor="background1"/>
          <w:sz w:val="32"/>
          <w:szCs w:val="32"/>
          <w:vertAlign w:val="superscript"/>
        </w:rPr>
        <w:t>th</w:t>
      </w:r>
      <w:r w:rsidR="002E2FD5">
        <w:rPr>
          <w:rFonts w:asciiTheme="minorHAnsi" w:hAnsiTheme="minorHAnsi" w:cstheme="minorHAnsi"/>
          <w:b/>
          <w:color w:val="FFFFFF" w:themeColor="background1"/>
          <w:sz w:val="32"/>
          <w:szCs w:val="32"/>
        </w:rPr>
        <w:t xml:space="preserve"> April 2015</w:t>
      </w:r>
    </w:p>
    <w:p w:rsidR="00F01E1B" w:rsidRDefault="00F01E1B" w:rsidP="006D35A3">
      <w:pPr>
        <w:pStyle w:val="Default"/>
        <w:rPr>
          <w:rFonts w:asciiTheme="minorHAnsi" w:hAnsiTheme="minorHAnsi" w:cstheme="minorHAnsi"/>
          <w:b/>
          <w:color w:val="FFFFFF" w:themeColor="background1"/>
          <w:sz w:val="32"/>
          <w:szCs w:val="32"/>
        </w:rPr>
      </w:pPr>
      <w:r>
        <w:rPr>
          <w:rFonts w:asciiTheme="minorHAnsi" w:hAnsiTheme="minorHAnsi" w:cstheme="minorHAnsi"/>
          <w:b/>
          <w:color w:val="FFFFFF" w:themeColor="background1"/>
          <w:sz w:val="32"/>
          <w:szCs w:val="32"/>
        </w:rPr>
        <w:t>CAT NO:</w:t>
      </w:r>
      <w:r w:rsidR="002E2FD5">
        <w:rPr>
          <w:rFonts w:asciiTheme="minorHAnsi" w:hAnsiTheme="minorHAnsi" w:cstheme="minorHAnsi"/>
          <w:b/>
          <w:color w:val="FFFFFF" w:themeColor="background1"/>
          <w:sz w:val="32"/>
          <w:szCs w:val="32"/>
        </w:rPr>
        <w:t xml:space="preserve"> EXD016</w:t>
      </w:r>
    </w:p>
    <w:p w:rsidR="00AA1FCA" w:rsidRPr="00F01E1B" w:rsidRDefault="00AA1FCA" w:rsidP="006D35A3">
      <w:pPr>
        <w:pStyle w:val="Default"/>
        <w:rPr>
          <w:rFonts w:asciiTheme="minorHAnsi" w:hAnsiTheme="minorHAnsi" w:cstheme="minorHAnsi"/>
          <w:b/>
          <w:color w:val="FFFFFF" w:themeColor="background1"/>
          <w:sz w:val="32"/>
          <w:szCs w:val="32"/>
        </w:rPr>
      </w:pPr>
      <w:r>
        <w:rPr>
          <w:rFonts w:asciiTheme="minorHAnsi" w:hAnsiTheme="minorHAnsi" w:cstheme="minorHAnsi"/>
          <w:b/>
          <w:color w:val="FFFFFF" w:themeColor="background1"/>
          <w:sz w:val="32"/>
          <w:szCs w:val="32"/>
        </w:rPr>
        <w:t>EXIDE CODE RECORDINGS</w:t>
      </w:r>
    </w:p>
    <w:p w:rsidR="006D35A3" w:rsidRPr="00D80696" w:rsidRDefault="006D35A3" w:rsidP="004A32DE">
      <w:pPr>
        <w:pStyle w:val="Default"/>
        <w:rPr>
          <w:rFonts w:asciiTheme="minorHAnsi" w:hAnsiTheme="minorHAnsi" w:cstheme="minorHAnsi"/>
          <w:b/>
          <w:bCs/>
          <w:color w:val="FFFFFF" w:themeColor="background1"/>
        </w:rPr>
      </w:pPr>
    </w:p>
    <w:p w:rsidR="00F01E1B" w:rsidRDefault="00511328" w:rsidP="00952592">
      <w:pPr>
        <w:pStyle w:val="NoSpacing"/>
        <w:jc w:val="both"/>
        <w:rPr>
          <w:rFonts w:eastAsia="Times New Roman" w:cstheme="minorHAnsi"/>
          <w:b/>
          <w:i/>
          <w:color w:val="FFFFFF" w:themeColor="background1"/>
          <w:sz w:val="23"/>
          <w:szCs w:val="23"/>
        </w:rPr>
      </w:pPr>
      <w:r w:rsidRPr="00AA1FCA">
        <w:rPr>
          <w:rFonts w:eastAsia="Times New Roman" w:cstheme="minorHAnsi"/>
          <w:b/>
          <w:i/>
          <w:color w:val="FFFFFF" w:themeColor="background1"/>
          <w:sz w:val="23"/>
          <w:szCs w:val="23"/>
        </w:rPr>
        <w:t xml:space="preserve">1. </w:t>
      </w:r>
      <w:proofErr w:type="spellStart"/>
      <w:r w:rsidR="00952592">
        <w:rPr>
          <w:rFonts w:eastAsia="Times New Roman" w:cstheme="minorHAnsi"/>
          <w:b/>
          <w:i/>
          <w:color w:val="FFFFFF" w:themeColor="background1"/>
          <w:sz w:val="23"/>
          <w:szCs w:val="23"/>
        </w:rPr>
        <w:t>Neco</w:t>
      </w:r>
      <w:proofErr w:type="spellEnd"/>
      <w:r w:rsidR="00952592">
        <w:rPr>
          <w:rFonts w:eastAsia="Times New Roman" w:cstheme="minorHAnsi"/>
          <w:b/>
          <w:i/>
          <w:color w:val="FFFFFF" w:themeColor="background1"/>
          <w:sz w:val="23"/>
          <w:szCs w:val="23"/>
        </w:rPr>
        <w:t xml:space="preserve"> – Drops</w:t>
      </w:r>
    </w:p>
    <w:p w:rsidR="00952592" w:rsidRDefault="00952592" w:rsidP="00952592">
      <w:pPr>
        <w:pStyle w:val="NoSpacing"/>
        <w:jc w:val="both"/>
        <w:rPr>
          <w:rFonts w:eastAsia="Times New Roman" w:cstheme="minorHAnsi"/>
          <w:b/>
          <w:i/>
          <w:color w:val="FFFFFF" w:themeColor="background1"/>
          <w:sz w:val="23"/>
          <w:szCs w:val="23"/>
        </w:rPr>
      </w:pPr>
      <w:r>
        <w:rPr>
          <w:rFonts w:eastAsia="Times New Roman" w:cstheme="minorHAnsi"/>
          <w:b/>
          <w:i/>
          <w:color w:val="FFFFFF" w:themeColor="background1"/>
          <w:sz w:val="23"/>
          <w:szCs w:val="23"/>
        </w:rPr>
        <w:t xml:space="preserve">2. </w:t>
      </w:r>
      <w:proofErr w:type="spellStart"/>
      <w:r>
        <w:rPr>
          <w:rFonts w:eastAsia="Times New Roman" w:cstheme="minorHAnsi"/>
          <w:b/>
          <w:i/>
          <w:color w:val="FFFFFF" w:themeColor="background1"/>
          <w:sz w:val="23"/>
          <w:szCs w:val="23"/>
        </w:rPr>
        <w:t>Neco</w:t>
      </w:r>
      <w:proofErr w:type="spellEnd"/>
      <w:r>
        <w:rPr>
          <w:rFonts w:eastAsia="Times New Roman" w:cstheme="minorHAnsi"/>
          <w:b/>
          <w:i/>
          <w:color w:val="FFFFFF" w:themeColor="background1"/>
          <w:sz w:val="23"/>
          <w:szCs w:val="23"/>
        </w:rPr>
        <w:t xml:space="preserve"> – Hertz</w:t>
      </w:r>
    </w:p>
    <w:p w:rsidR="00952592" w:rsidRDefault="00952592" w:rsidP="00952592">
      <w:pPr>
        <w:pStyle w:val="NoSpacing"/>
        <w:jc w:val="both"/>
        <w:rPr>
          <w:rFonts w:eastAsia="Times New Roman" w:cstheme="minorHAnsi"/>
          <w:b/>
          <w:i/>
          <w:color w:val="FFFFFF" w:themeColor="background1"/>
          <w:sz w:val="23"/>
          <w:szCs w:val="23"/>
        </w:rPr>
      </w:pPr>
      <w:r>
        <w:rPr>
          <w:rFonts w:eastAsia="Times New Roman" w:cstheme="minorHAnsi"/>
          <w:b/>
          <w:i/>
          <w:color w:val="FFFFFF" w:themeColor="background1"/>
          <w:sz w:val="23"/>
          <w:szCs w:val="23"/>
        </w:rPr>
        <w:t xml:space="preserve">3. </w:t>
      </w:r>
      <w:proofErr w:type="spellStart"/>
      <w:r>
        <w:rPr>
          <w:rFonts w:eastAsia="Times New Roman" w:cstheme="minorHAnsi"/>
          <w:b/>
          <w:i/>
          <w:color w:val="FFFFFF" w:themeColor="background1"/>
          <w:sz w:val="23"/>
          <w:szCs w:val="23"/>
        </w:rPr>
        <w:t>Neco</w:t>
      </w:r>
      <w:proofErr w:type="spellEnd"/>
      <w:r>
        <w:rPr>
          <w:rFonts w:eastAsia="Times New Roman" w:cstheme="minorHAnsi"/>
          <w:b/>
          <w:i/>
          <w:color w:val="FFFFFF" w:themeColor="background1"/>
          <w:sz w:val="23"/>
          <w:szCs w:val="23"/>
        </w:rPr>
        <w:t xml:space="preserve"> – How Long</w:t>
      </w:r>
    </w:p>
    <w:p w:rsidR="00952592" w:rsidRPr="00AA1FCA" w:rsidRDefault="00952592" w:rsidP="00952592">
      <w:pPr>
        <w:pStyle w:val="NoSpacing"/>
        <w:jc w:val="both"/>
        <w:rPr>
          <w:rFonts w:eastAsia="Times New Roman" w:cstheme="minorHAnsi"/>
          <w:b/>
          <w:i/>
          <w:color w:val="FFFFFF" w:themeColor="background1"/>
          <w:sz w:val="23"/>
          <w:szCs w:val="23"/>
        </w:rPr>
      </w:pPr>
      <w:r>
        <w:rPr>
          <w:rFonts w:eastAsia="Times New Roman" w:cstheme="minorHAnsi"/>
          <w:b/>
          <w:i/>
          <w:color w:val="FFFFFF" w:themeColor="background1"/>
          <w:sz w:val="23"/>
          <w:szCs w:val="23"/>
        </w:rPr>
        <w:t xml:space="preserve">4. </w:t>
      </w:r>
      <w:proofErr w:type="spellStart"/>
      <w:r>
        <w:rPr>
          <w:rFonts w:eastAsia="Times New Roman" w:cstheme="minorHAnsi"/>
          <w:b/>
          <w:i/>
          <w:color w:val="FFFFFF" w:themeColor="background1"/>
          <w:sz w:val="23"/>
          <w:szCs w:val="23"/>
        </w:rPr>
        <w:t>Neco</w:t>
      </w:r>
      <w:proofErr w:type="spellEnd"/>
      <w:r>
        <w:rPr>
          <w:rFonts w:eastAsia="Times New Roman" w:cstheme="minorHAnsi"/>
          <w:b/>
          <w:i/>
          <w:color w:val="FFFFFF" w:themeColor="background1"/>
          <w:sz w:val="23"/>
          <w:szCs w:val="23"/>
        </w:rPr>
        <w:t xml:space="preserve"> </w:t>
      </w:r>
      <w:r w:rsidR="00315FAF">
        <w:rPr>
          <w:rFonts w:eastAsia="Times New Roman" w:cstheme="minorHAnsi"/>
          <w:b/>
          <w:i/>
          <w:color w:val="FFFFFF" w:themeColor="background1"/>
          <w:sz w:val="23"/>
          <w:szCs w:val="23"/>
        </w:rPr>
        <w:t>–</w:t>
      </w:r>
      <w:r w:rsidR="00315FAF">
        <w:rPr>
          <w:rFonts w:eastAsia="Times New Roman" w:cstheme="minorHAnsi"/>
          <w:b/>
          <w:i/>
          <w:color w:val="FFFFFF" w:themeColor="background1"/>
          <w:sz w:val="23"/>
          <w:szCs w:val="23"/>
        </w:rPr>
        <w:t xml:space="preserve"> </w:t>
      </w:r>
      <w:r>
        <w:rPr>
          <w:rFonts w:eastAsia="Times New Roman" w:cstheme="minorHAnsi"/>
          <w:b/>
          <w:i/>
          <w:color w:val="FFFFFF" w:themeColor="background1"/>
          <w:sz w:val="23"/>
          <w:szCs w:val="23"/>
        </w:rPr>
        <w:t>Ying Yang</w:t>
      </w:r>
    </w:p>
    <w:p w:rsidR="00E53B35" w:rsidRDefault="00E53B35" w:rsidP="00E53B35">
      <w:pPr>
        <w:pStyle w:val="NoSpacing"/>
        <w:ind w:firstLine="360"/>
        <w:jc w:val="both"/>
        <w:rPr>
          <w:rFonts w:eastAsia="Times New Roman" w:cstheme="minorHAnsi"/>
          <w:b/>
          <w:color w:val="FFFFFF" w:themeColor="background1"/>
          <w:sz w:val="16"/>
          <w:szCs w:val="16"/>
        </w:rPr>
      </w:pPr>
    </w:p>
    <w:p w:rsidR="00577D58" w:rsidRPr="00D80696" w:rsidRDefault="00577D58" w:rsidP="00E53B35">
      <w:pPr>
        <w:pStyle w:val="NoSpacing"/>
        <w:ind w:firstLine="360"/>
        <w:jc w:val="both"/>
        <w:rPr>
          <w:rFonts w:eastAsia="Times New Roman" w:cstheme="minorHAnsi"/>
          <w:b/>
          <w:color w:val="FFFFFF" w:themeColor="background1"/>
          <w:sz w:val="16"/>
          <w:szCs w:val="16"/>
        </w:rPr>
      </w:pPr>
    </w:p>
    <w:p w:rsidR="00952592" w:rsidRDefault="00952592" w:rsidP="00952592">
      <w:pPr>
        <w:pStyle w:val="NoSpacing"/>
        <w:jc w:val="both"/>
        <w:rPr>
          <w:rFonts w:eastAsia="Times New Roman" w:cs="Times New Roman"/>
          <w:color w:val="FFFFFF" w:themeColor="background1"/>
          <w:sz w:val="24"/>
        </w:rPr>
      </w:pPr>
      <w:r w:rsidRPr="00952592">
        <w:rPr>
          <w:color w:val="FFFFFF" w:themeColor="background1"/>
          <w:sz w:val="24"/>
        </w:rPr>
        <w:t xml:space="preserve">Copenhagen’s </w:t>
      </w:r>
      <w:proofErr w:type="spellStart"/>
      <w:r w:rsidRPr="00952592">
        <w:rPr>
          <w:color w:val="FFFFFF" w:themeColor="background1"/>
          <w:sz w:val="24"/>
        </w:rPr>
        <w:t>Neco</w:t>
      </w:r>
      <w:proofErr w:type="spellEnd"/>
      <w:r w:rsidRPr="00952592">
        <w:rPr>
          <w:color w:val="FFFFFF" w:themeColor="background1"/>
          <w:sz w:val="24"/>
        </w:rPr>
        <w:t xml:space="preserve"> may only be 22 years of age, but the producer, currently based in Vienna, already has his own ‘</w:t>
      </w:r>
      <w:proofErr w:type="spellStart"/>
      <w:r w:rsidRPr="00952592">
        <w:rPr>
          <w:color w:val="FFFFFF" w:themeColor="background1"/>
          <w:sz w:val="24"/>
        </w:rPr>
        <w:t>Neco</w:t>
      </w:r>
      <w:proofErr w:type="spellEnd"/>
      <w:r w:rsidRPr="00952592">
        <w:rPr>
          <w:color w:val="FFFFFF" w:themeColor="background1"/>
          <w:sz w:val="24"/>
        </w:rPr>
        <w:t xml:space="preserve"> Sound’, at the crux of future bass, trap and urban. Blazing a trail in developing new musical areas, he now bring</w:t>
      </w:r>
      <w:r w:rsidR="00315FAF">
        <w:rPr>
          <w:color w:val="FFFFFF" w:themeColor="background1"/>
          <w:sz w:val="24"/>
        </w:rPr>
        <w:t>s</w:t>
      </w:r>
      <w:r w:rsidRPr="00952592">
        <w:rPr>
          <w:color w:val="FFFFFF" w:themeColor="background1"/>
          <w:sz w:val="24"/>
        </w:rPr>
        <w:t xml:space="preserve"> his beats to Exide Code Recordings, with his new </w:t>
      </w:r>
      <w:r w:rsidRPr="00952592">
        <w:rPr>
          <w:rFonts w:eastAsia="Times New Roman" w:cs="Times New Roman"/>
          <w:color w:val="FFFFFF" w:themeColor="background1"/>
          <w:sz w:val="24"/>
        </w:rPr>
        <w:t>Digital Hustle EP.</w:t>
      </w:r>
    </w:p>
    <w:p w:rsidR="00952592" w:rsidRPr="00952592" w:rsidRDefault="00952592" w:rsidP="00952592">
      <w:pPr>
        <w:pStyle w:val="NoSpacing"/>
        <w:jc w:val="both"/>
        <w:rPr>
          <w:rFonts w:ascii="Times New Roman" w:eastAsia="Times New Roman" w:hAnsi="Times New Roman" w:cs="Times New Roman"/>
          <w:color w:val="FFFFFF" w:themeColor="background1"/>
          <w:sz w:val="28"/>
          <w:szCs w:val="24"/>
        </w:rPr>
      </w:pPr>
    </w:p>
    <w:p w:rsidR="00952592" w:rsidRDefault="002E2FD5" w:rsidP="00952592">
      <w:pPr>
        <w:pStyle w:val="NoSpacing"/>
        <w:jc w:val="both"/>
        <w:rPr>
          <w:color w:val="FFFFFF" w:themeColor="background1"/>
          <w:sz w:val="24"/>
        </w:rPr>
      </w:pPr>
      <w:r>
        <w:rPr>
          <w:rFonts w:cstheme="minorHAnsi"/>
          <w:b/>
          <w:noProof/>
          <w:color w:val="FFFFFF" w:themeColor="background1"/>
          <w:sz w:val="32"/>
          <w:szCs w:val="32"/>
        </w:rPr>
        <w:drawing>
          <wp:anchor distT="0" distB="0" distL="114300" distR="114300" simplePos="0" relativeHeight="251660288" behindDoc="1" locked="0" layoutInCell="1" allowOverlap="1" wp14:anchorId="75CD847E" wp14:editId="6860CDBC">
            <wp:simplePos x="0" y="0"/>
            <wp:positionH relativeFrom="column">
              <wp:posOffset>-48895</wp:posOffset>
            </wp:positionH>
            <wp:positionV relativeFrom="paragraph">
              <wp:posOffset>41910</wp:posOffset>
            </wp:positionV>
            <wp:extent cx="1809750" cy="1809750"/>
            <wp:effectExtent l="19050" t="0" r="19050" b="590550"/>
            <wp:wrapTight wrapText="bothSides">
              <wp:wrapPolygon edited="0">
                <wp:start x="455" y="0"/>
                <wp:lineTo x="-227" y="682"/>
                <wp:lineTo x="-227" y="28421"/>
                <wp:lineTo x="21600" y="28421"/>
                <wp:lineTo x="21600" y="2501"/>
                <wp:lineTo x="21373" y="909"/>
                <wp:lineTo x="20918" y="0"/>
                <wp:lineTo x="455" y="0"/>
              </wp:wrapPolygon>
            </wp:wrapTight>
            <wp:docPr id="1" name="Picture 1" descr="\\192.168.1.9\SmartWare\CYGNUS MUSIC SERVER\CYGNUS PR\DAN CYGNUS PROMOTIONS\Press Releases\exide code\1000279_579544882130944_12331634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9\SmartWare\CYGNUS MUSIC SERVER\CYGNUS PR\DAN CYGNUS PROMOTIONS\Press Releases\exide code\1000279_579544882130944_1233163462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52592" w:rsidRPr="00952592">
        <w:rPr>
          <w:rFonts w:eastAsia="Times New Roman" w:cs="Times New Roman"/>
          <w:color w:val="FFFFFF" w:themeColor="background1"/>
          <w:sz w:val="24"/>
        </w:rPr>
        <w:t>The EP</w:t>
      </w:r>
      <w:r w:rsidR="001D72DC">
        <w:rPr>
          <w:rFonts w:eastAsia="Times New Roman" w:cs="Times New Roman"/>
          <w:color w:val="FFFFFF" w:themeColor="background1"/>
          <w:sz w:val="24"/>
        </w:rPr>
        <w:t xml:space="preserve">’s title refers to </w:t>
      </w:r>
      <w:proofErr w:type="spellStart"/>
      <w:r w:rsidR="001D72DC">
        <w:rPr>
          <w:rFonts w:eastAsia="Times New Roman" w:cs="Times New Roman"/>
          <w:color w:val="FFFFFF" w:themeColor="background1"/>
          <w:sz w:val="24"/>
        </w:rPr>
        <w:t>Neco’s</w:t>
      </w:r>
      <w:proofErr w:type="spellEnd"/>
      <w:r w:rsidR="001D72DC">
        <w:rPr>
          <w:rFonts w:eastAsia="Times New Roman" w:cs="Times New Roman"/>
          <w:color w:val="FFFFFF" w:themeColor="background1"/>
          <w:sz w:val="24"/>
        </w:rPr>
        <w:t xml:space="preserve"> trave</w:t>
      </w:r>
      <w:r w:rsidR="00952592" w:rsidRPr="00952592">
        <w:rPr>
          <w:rFonts w:eastAsia="Times New Roman" w:cs="Times New Roman"/>
          <w:color w:val="FFFFFF" w:themeColor="background1"/>
          <w:sz w:val="24"/>
        </w:rPr>
        <w:t xml:space="preserve">ls making his way </w:t>
      </w:r>
      <w:r w:rsidR="00952592" w:rsidRPr="00952592">
        <w:rPr>
          <w:color w:val="FFFFFF" w:themeColor="background1"/>
          <w:sz w:val="24"/>
        </w:rPr>
        <w:t xml:space="preserve">to the top of the music world, and off the back of support from Milo </w:t>
      </w:r>
      <w:r w:rsidR="00315FAF">
        <w:rPr>
          <w:color w:val="FFFFFF" w:themeColor="background1"/>
          <w:sz w:val="24"/>
        </w:rPr>
        <w:t xml:space="preserve">Mills, </w:t>
      </w:r>
      <w:proofErr w:type="spellStart"/>
      <w:r w:rsidR="00315FAF">
        <w:rPr>
          <w:color w:val="FFFFFF" w:themeColor="background1"/>
          <w:sz w:val="24"/>
        </w:rPr>
        <w:t>Snakehips</w:t>
      </w:r>
      <w:proofErr w:type="spellEnd"/>
      <w:r w:rsidR="00315FAF">
        <w:rPr>
          <w:color w:val="FFFFFF" w:themeColor="background1"/>
          <w:sz w:val="24"/>
        </w:rPr>
        <w:t>, 8ers and more. I</w:t>
      </w:r>
      <w:r w:rsidR="00952592" w:rsidRPr="00952592">
        <w:rPr>
          <w:color w:val="FFFFFF" w:themeColor="background1"/>
          <w:sz w:val="24"/>
        </w:rPr>
        <w:t>t’s clear that the young musician is really making waves. Four amazing tracks await you on Digital Hustle.</w:t>
      </w:r>
      <w:bookmarkStart w:id="0" w:name="_GoBack"/>
      <w:bookmarkEnd w:id="0"/>
    </w:p>
    <w:p w:rsidR="00952592" w:rsidRPr="00952592" w:rsidRDefault="00952592" w:rsidP="00952592">
      <w:pPr>
        <w:pStyle w:val="NoSpacing"/>
        <w:jc w:val="both"/>
        <w:rPr>
          <w:rFonts w:eastAsiaTheme="minorHAnsi"/>
          <w:color w:val="FFFFFF" w:themeColor="background1"/>
          <w:sz w:val="24"/>
          <w:lang w:eastAsia="en-US"/>
        </w:rPr>
      </w:pPr>
    </w:p>
    <w:p w:rsidR="00952592" w:rsidRDefault="00952592" w:rsidP="00952592">
      <w:pPr>
        <w:pStyle w:val="NoSpacing"/>
        <w:jc w:val="both"/>
        <w:rPr>
          <w:color w:val="FFFFFF" w:themeColor="background1"/>
          <w:sz w:val="24"/>
        </w:rPr>
      </w:pPr>
      <w:r w:rsidRPr="00952592">
        <w:rPr>
          <w:color w:val="FFFFFF" w:themeColor="background1"/>
          <w:sz w:val="24"/>
        </w:rPr>
        <w:t xml:space="preserve">Drops is one crazy piece of music, from its sped-up, choppy intro into the masterful drop, </w:t>
      </w:r>
      <w:proofErr w:type="spellStart"/>
      <w:r w:rsidRPr="00952592">
        <w:rPr>
          <w:color w:val="FFFFFF" w:themeColor="background1"/>
          <w:sz w:val="24"/>
        </w:rPr>
        <w:t>Neco</w:t>
      </w:r>
      <w:proofErr w:type="spellEnd"/>
      <w:r w:rsidRPr="00952592">
        <w:rPr>
          <w:color w:val="FFFFFF" w:themeColor="background1"/>
          <w:sz w:val="24"/>
        </w:rPr>
        <w:t xml:space="preserve"> is on fire throughout this one. Presenting a whole range of styles and emotions, this one has something to move every crowd. Driving synths, light drums and well-place</w:t>
      </w:r>
      <w:r w:rsidR="00315FAF">
        <w:rPr>
          <w:color w:val="FFFFFF" w:themeColor="background1"/>
          <w:sz w:val="24"/>
        </w:rPr>
        <w:t>d</w:t>
      </w:r>
      <w:r w:rsidRPr="00952592">
        <w:rPr>
          <w:color w:val="FFFFFF" w:themeColor="background1"/>
          <w:sz w:val="24"/>
        </w:rPr>
        <w:t xml:space="preserve"> samples complete the picture of Drops. Hertz takes things far into the next level, with an epic opening, which slowly</w:t>
      </w:r>
      <w:r w:rsidR="00315FAF">
        <w:rPr>
          <w:color w:val="FFFFFF" w:themeColor="background1"/>
          <w:sz w:val="24"/>
        </w:rPr>
        <w:t xml:space="preserve"> and</w:t>
      </w:r>
      <w:r w:rsidRPr="00952592">
        <w:rPr>
          <w:color w:val="FFFFFF" w:themeColor="background1"/>
          <w:sz w:val="24"/>
        </w:rPr>
        <w:t xml:space="preserve"> deliberately builds to the first drop, where head</w:t>
      </w:r>
      <w:r w:rsidR="00315FAF">
        <w:rPr>
          <w:color w:val="FFFFFF" w:themeColor="background1"/>
          <w:sz w:val="24"/>
        </w:rPr>
        <w:t>-</w:t>
      </w:r>
      <w:r w:rsidRPr="00952592">
        <w:rPr>
          <w:color w:val="FFFFFF" w:themeColor="background1"/>
          <w:sz w:val="24"/>
        </w:rPr>
        <w:t xml:space="preserve">nodding beats take over. </w:t>
      </w:r>
      <w:proofErr w:type="spellStart"/>
      <w:r w:rsidRPr="00952592">
        <w:rPr>
          <w:color w:val="FFFFFF" w:themeColor="background1"/>
          <w:sz w:val="24"/>
        </w:rPr>
        <w:t>Neco</w:t>
      </w:r>
      <w:proofErr w:type="spellEnd"/>
      <w:r w:rsidRPr="00952592">
        <w:rPr>
          <w:color w:val="FFFFFF" w:themeColor="background1"/>
          <w:sz w:val="24"/>
        </w:rPr>
        <w:t xml:space="preserve"> knows how and when to throw on the style, and all of his tracks have a block-rocking basis to them. Hertz is no different, with booming bass underpinning the beats and flavour he puts in.</w:t>
      </w:r>
    </w:p>
    <w:p w:rsidR="00952592" w:rsidRPr="00952592" w:rsidRDefault="00952592" w:rsidP="00952592">
      <w:pPr>
        <w:pStyle w:val="NoSpacing"/>
        <w:jc w:val="both"/>
        <w:rPr>
          <w:color w:val="FFFFFF" w:themeColor="background1"/>
          <w:sz w:val="24"/>
        </w:rPr>
      </w:pPr>
    </w:p>
    <w:p w:rsidR="00952592" w:rsidRPr="00952592" w:rsidRDefault="00315FAF" w:rsidP="00952592">
      <w:pPr>
        <w:pStyle w:val="NoSpacing"/>
        <w:jc w:val="both"/>
        <w:rPr>
          <w:color w:val="FFFFFF" w:themeColor="background1"/>
          <w:sz w:val="24"/>
        </w:rPr>
      </w:pPr>
      <w:r>
        <w:rPr>
          <w:color w:val="FFFFFF" w:themeColor="background1"/>
          <w:sz w:val="24"/>
        </w:rPr>
        <w:t>How l</w:t>
      </w:r>
      <w:r w:rsidR="00952592" w:rsidRPr="00952592">
        <w:rPr>
          <w:color w:val="FFFFFF" w:themeColor="background1"/>
          <w:sz w:val="24"/>
        </w:rPr>
        <w:t>ong</w:t>
      </w:r>
      <w:r>
        <w:rPr>
          <w:color w:val="FFFFFF" w:themeColor="background1"/>
          <w:sz w:val="24"/>
        </w:rPr>
        <w:t>,</w:t>
      </w:r>
      <w:r w:rsidR="00952592" w:rsidRPr="00952592">
        <w:rPr>
          <w:color w:val="FFFFFF" w:themeColor="background1"/>
          <w:sz w:val="24"/>
        </w:rPr>
        <w:t xml:space="preserve"> is the question on the next track, as the producer takes you further into his mind and </w:t>
      </w:r>
      <w:proofErr w:type="gramStart"/>
      <w:r w:rsidR="00952592" w:rsidRPr="00952592">
        <w:rPr>
          <w:color w:val="FFFFFF" w:themeColor="background1"/>
          <w:sz w:val="24"/>
        </w:rPr>
        <w:t>imagination.</w:t>
      </w:r>
      <w:proofErr w:type="gramEnd"/>
      <w:r w:rsidR="00952592" w:rsidRPr="00952592">
        <w:rPr>
          <w:color w:val="FFFFFF" w:themeColor="background1"/>
          <w:sz w:val="24"/>
        </w:rPr>
        <w:t xml:space="preserve"> Ticking electronics surround the main sample, before flashing beats enter the fray. Smooth, effortless transitions come in next, with synths and keys taking you ever higher. After all this, the finely engineered drums lead out to a fine finish.</w:t>
      </w:r>
    </w:p>
    <w:p w:rsidR="00952592" w:rsidRDefault="00952592" w:rsidP="00952592">
      <w:pPr>
        <w:pStyle w:val="NoSpacing"/>
        <w:jc w:val="both"/>
        <w:rPr>
          <w:color w:val="FFFFFF" w:themeColor="background1"/>
          <w:sz w:val="24"/>
        </w:rPr>
      </w:pPr>
      <w:r w:rsidRPr="00952592">
        <w:rPr>
          <w:color w:val="FFFFFF" w:themeColor="background1"/>
          <w:sz w:val="24"/>
        </w:rPr>
        <w:t>And Ying Yang drops in some live-sounding elements, with layers of drums and percussion m</w:t>
      </w:r>
      <w:r w:rsidR="001D72DC">
        <w:rPr>
          <w:color w:val="FFFFFF" w:themeColor="background1"/>
          <w:sz w:val="24"/>
        </w:rPr>
        <w:t>ou</w:t>
      </w:r>
      <w:r w:rsidRPr="00952592">
        <w:rPr>
          <w:color w:val="FFFFFF" w:themeColor="background1"/>
          <w:sz w:val="24"/>
        </w:rPr>
        <w:t xml:space="preserve">lding their way around off-breaks and lines of samples. Twisting, turning with every phrase, Ying Yang perfectly sums up </w:t>
      </w:r>
      <w:proofErr w:type="spellStart"/>
      <w:r w:rsidRPr="00952592">
        <w:rPr>
          <w:color w:val="FFFFFF" w:themeColor="background1"/>
          <w:sz w:val="24"/>
        </w:rPr>
        <w:t>Neco’s</w:t>
      </w:r>
      <w:proofErr w:type="spellEnd"/>
      <w:r w:rsidRPr="00952592">
        <w:rPr>
          <w:color w:val="FFFFFF" w:themeColor="background1"/>
          <w:sz w:val="24"/>
        </w:rPr>
        <w:t xml:space="preserve"> approach and delivery.</w:t>
      </w:r>
    </w:p>
    <w:p w:rsidR="00952592" w:rsidRPr="00952592" w:rsidRDefault="00952592" w:rsidP="00952592">
      <w:pPr>
        <w:pStyle w:val="NoSpacing"/>
        <w:jc w:val="both"/>
        <w:rPr>
          <w:color w:val="FFFFFF" w:themeColor="background1"/>
          <w:sz w:val="24"/>
        </w:rPr>
      </w:pPr>
    </w:p>
    <w:p w:rsidR="00511328" w:rsidRPr="00D80696" w:rsidRDefault="00952592" w:rsidP="00952592">
      <w:pPr>
        <w:pStyle w:val="NoSpacing"/>
        <w:jc w:val="both"/>
        <w:rPr>
          <w:rStyle w:val="Hyperlink"/>
          <w:color w:val="FFFFFF" w:themeColor="background1"/>
          <w:u w:val="none"/>
        </w:rPr>
      </w:pPr>
      <w:r w:rsidRPr="00952592">
        <w:rPr>
          <w:b/>
          <w:color w:val="FFFFFF" w:themeColor="background1"/>
          <w:sz w:val="32"/>
        </w:rPr>
        <w:t xml:space="preserve">Take a ride, take a trip, into the world of the Digital Hustle EP. </w:t>
      </w:r>
    </w:p>
    <w:sectPr w:rsidR="00511328" w:rsidRPr="00D80696" w:rsidSect="00257484">
      <w:footerReference w:type="default" r:id="rId11"/>
      <w:pgSz w:w="11906" w:h="16838"/>
      <w:pgMar w:top="851" w:right="737" w:bottom="301"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160" w:rsidRDefault="000E3160" w:rsidP="0042066B">
      <w:pPr>
        <w:spacing w:after="0" w:line="240" w:lineRule="auto"/>
      </w:pPr>
      <w:r>
        <w:separator/>
      </w:r>
    </w:p>
  </w:endnote>
  <w:endnote w:type="continuationSeparator" w:id="0">
    <w:p w:rsidR="000E3160" w:rsidRDefault="000E3160" w:rsidP="00420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placeholder>
        <w:docPart w:val="C463086604C84B1BBA5D78D9718062A9"/>
      </w:placeholder>
      <w:temporary/>
      <w:showingPlcHdr/>
    </w:sdtPr>
    <w:sdtEndPr/>
    <w:sdtContent>
      <w:p w:rsidR="00D079BA" w:rsidRDefault="00D079BA">
        <w:pPr>
          <w:pStyle w:val="Footer"/>
        </w:pPr>
        <w:r>
          <w:t>[Type text]</w:t>
        </w:r>
      </w:p>
    </w:sdtContent>
  </w:sdt>
  <w:p w:rsidR="00D079BA" w:rsidRDefault="00D079BA">
    <w:pPr>
      <w:pStyle w:val="Footer"/>
    </w:pPr>
    <w:r w:rsidRPr="0042066B">
      <w:rPr>
        <w:noProof/>
      </w:rPr>
      <w:drawing>
        <wp:anchor distT="0" distB="0" distL="114300" distR="114300" simplePos="0" relativeHeight="251660288" behindDoc="1" locked="0" layoutInCell="1" allowOverlap="1" wp14:anchorId="7C47D0FF" wp14:editId="6A29B2FB">
          <wp:simplePos x="0" y="0"/>
          <wp:positionH relativeFrom="column">
            <wp:posOffset>5104130</wp:posOffset>
          </wp:positionH>
          <wp:positionV relativeFrom="paragraph">
            <wp:posOffset>316230</wp:posOffset>
          </wp:positionV>
          <wp:extent cx="638175" cy="228600"/>
          <wp:effectExtent l="0" t="0" r="9525" b="0"/>
          <wp:wrapTight wrapText="bothSides">
            <wp:wrapPolygon edited="0">
              <wp:start x="1934" y="0"/>
              <wp:lineTo x="645" y="3600"/>
              <wp:lineTo x="0" y="9000"/>
              <wp:lineTo x="0" y="19800"/>
              <wp:lineTo x="21278" y="19800"/>
              <wp:lineTo x="21278" y="1800"/>
              <wp:lineTo x="20633" y="0"/>
              <wp:lineTo x="1934" y="0"/>
            </wp:wrapPolygon>
          </wp:wrapTight>
          <wp:docPr id="10" name="Picture 10" descr="C:\Users\Callide\Desktop\MAIN LOGO SQUARE - VECTOR WHIT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llide\Desktop\MAIN LOGO SQUARE - VECTOR WHITE .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66B">
      <w:rPr>
        <w:noProof/>
      </w:rPr>
      <w:drawing>
        <wp:anchor distT="0" distB="0" distL="114300" distR="114300" simplePos="0" relativeHeight="251659264" behindDoc="0" locked="0" layoutInCell="1" allowOverlap="1" wp14:anchorId="5CC43A32" wp14:editId="6EF98965">
          <wp:simplePos x="0" y="0"/>
          <wp:positionH relativeFrom="column">
            <wp:posOffset>5837555</wp:posOffset>
          </wp:positionH>
          <wp:positionV relativeFrom="paragraph">
            <wp:posOffset>311150</wp:posOffset>
          </wp:positionV>
          <wp:extent cx="1047750" cy="233680"/>
          <wp:effectExtent l="0" t="0" r="0" b="0"/>
          <wp:wrapNone/>
          <wp:docPr id="9" name="Picture 9" descr="C:\Users\Callide\Desktop\Cygnus Logo Long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llide\Desktop\Cygnus Logo Long WHITE.jpg"/>
                  <pic:cNvPicPr>
                    <a:picLocks noChangeAspect="1" noChangeArrowheads="1"/>
                  </pic:cNvPicPr>
                </pic:nvPicPr>
                <pic:blipFill>
                  <a:blip r:embed="rId2" cstate="print">
                    <a:clrChange>
                      <a:clrFrom>
                        <a:srgbClr val="1A1915"/>
                      </a:clrFrom>
                      <a:clrTo>
                        <a:srgbClr val="1A1915">
                          <a:alpha val="0"/>
                        </a:srgbClr>
                      </a:clrTo>
                    </a:clrChange>
                    <a:extLst>
                      <a:ext uri="{28A0092B-C50C-407E-A947-70E740481C1C}">
                        <a14:useLocalDpi xmlns:a14="http://schemas.microsoft.com/office/drawing/2010/main" val="0"/>
                      </a:ext>
                    </a:extLst>
                  </a:blip>
                  <a:srcRect/>
                  <a:stretch>
                    <a:fillRect/>
                  </a:stretch>
                </pic:blipFill>
                <pic:spPr bwMode="auto">
                  <a:xfrm>
                    <a:off x="0" y="0"/>
                    <a:ext cx="1047750" cy="2336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160" w:rsidRDefault="000E3160" w:rsidP="0042066B">
      <w:pPr>
        <w:spacing w:after="0" w:line="240" w:lineRule="auto"/>
      </w:pPr>
      <w:r>
        <w:separator/>
      </w:r>
    </w:p>
  </w:footnote>
  <w:footnote w:type="continuationSeparator" w:id="0">
    <w:p w:rsidR="000E3160" w:rsidRDefault="000E3160" w:rsidP="004206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AA4458"/>
    <w:multiLevelType w:val="hybridMultilevel"/>
    <w:tmpl w:val="6FEC5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D2A"/>
    <w:rsid w:val="000148AE"/>
    <w:rsid w:val="000268AF"/>
    <w:rsid w:val="00057A00"/>
    <w:rsid w:val="0007289E"/>
    <w:rsid w:val="00087DA1"/>
    <w:rsid w:val="00096154"/>
    <w:rsid w:val="000B1779"/>
    <w:rsid w:val="000B62A6"/>
    <w:rsid w:val="000E0AED"/>
    <w:rsid w:val="000E3160"/>
    <w:rsid w:val="00114974"/>
    <w:rsid w:val="0014522E"/>
    <w:rsid w:val="001538AB"/>
    <w:rsid w:val="00154D2A"/>
    <w:rsid w:val="00166BC0"/>
    <w:rsid w:val="0017046E"/>
    <w:rsid w:val="00185BC4"/>
    <w:rsid w:val="00192DA3"/>
    <w:rsid w:val="00192E9F"/>
    <w:rsid w:val="001A0AF5"/>
    <w:rsid w:val="001A245C"/>
    <w:rsid w:val="001B0987"/>
    <w:rsid w:val="001D2696"/>
    <w:rsid w:val="001D6866"/>
    <w:rsid w:val="001D72DC"/>
    <w:rsid w:val="001E1D61"/>
    <w:rsid w:val="001F492E"/>
    <w:rsid w:val="00200653"/>
    <w:rsid w:val="0024019F"/>
    <w:rsid w:val="002413DA"/>
    <w:rsid w:val="00241DED"/>
    <w:rsid w:val="00255359"/>
    <w:rsid w:val="00257484"/>
    <w:rsid w:val="002621F6"/>
    <w:rsid w:val="0028478A"/>
    <w:rsid w:val="002956A8"/>
    <w:rsid w:val="002A534E"/>
    <w:rsid w:val="002B675A"/>
    <w:rsid w:val="002B7CA0"/>
    <w:rsid w:val="002C6D1D"/>
    <w:rsid w:val="002D1D65"/>
    <w:rsid w:val="002E0199"/>
    <w:rsid w:val="002E2FD5"/>
    <w:rsid w:val="0031321B"/>
    <w:rsid w:val="00315FAF"/>
    <w:rsid w:val="00326AB5"/>
    <w:rsid w:val="0033375C"/>
    <w:rsid w:val="0034444C"/>
    <w:rsid w:val="00353619"/>
    <w:rsid w:val="00376E83"/>
    <w:rsid w:val="00380B24"/>
    <w:rsid w:val="00385DC0"/>
    <w:rsid w:val="003A4C80"/>
    <w:rsid w:val="003B2EF9"/>
    <w:rsid w:val="003D0B73"/>
    <w:rsid w:val="003E5980"/>
    <w:rsid w:val="003F0911"/>
    <w:rsid w:val="00401048"/>
    <w:rsid w:val="00401960"/>
    <w:rsid w:val="004031A9"/>
    <w:rsid w:val="00405C88"/>
    <w:rsid w:val="00411378"/>
    <w:rsid w:val="004153F5"/>
    <w:rsid w:val="0042066B"/>
    <w:rsid w:val="004217D3"/>
    <w:rsid w:val="00423415"/>
    <w:rsid w:val="00434E7E"/>
    <w:rsid w:val="00434F5F"/>
    <w:rsid w:val="004643C1"/>
    <w:rsid w:val="00470F3F"/>
    <w:rsid w:val="00496DB3"/>
    <w:rsid w:val="004A0AEF"/>
    <w:rsid w:val="004A32DE"/>
    <w:rsid w:val="004D54FE"/>
    <w:rsid w:val="00501955"/>
    <w:rsid w:val="00507D8E"/>
    <w:rsid w:val="00511328"/>
    <w:rsid w:val="00511FA9"/>
    <w:rsid w:val="0051456A"/>
    <w:rsid w:val="005171D0"/>
    <w:rsid w:val="00517288"/>
    <w:rsid w:val="005317E2"/>
    <w:rsid w:val="0056050A"/>
    <w:rsid w:val="005607F8"/>
    <w:rsid w:val="005779D2"/>
    <w:rsid w:val="00577D58"/>
    <w:rsid w:val="005913D6"/>
    <w:rsid w:val="00591873"/>
    <w:rsid w:val="00597699"/>
    <w:rsid w:val="005A7FC3"/>
    <w:rsid w:val="005C1352"/>
    <w:rsid w:val="005D4828"/>
    <w:rsid w:val="005D5750"/>
    <w:rsid w:val="005E1654"/>
    <w:rsid w:val="005E32A6"/>
    <w:rsid w:val="006137B5"/>
    <w:rsid w:val="00643543"/>
    <w:rsid w:val="0064686E"/>
    <w:rsid w:val="0065384D"/>
    <w:rsid w:val="00676F96"/>
    <w:rsid w:val="0069370A"/>
    <w:rsid w:val="00694FD0"/>
    <w:rsid w:val="006A52D2"/>
    <w:rsid w:val="006B2BBE"/>
    <w:rsid w:val="006B58E2"/>
    <w:rsid w:val="006B75BB"/>
    <w:rsid w:val="006C1C9A"/>
    <w:rsid w:val="006C2A84"/>
    <w:rsid w:val="006D35A3"/>
    <w:rsid w:val="006D4F53"/>
    <w:rsid w:val="006F79EB"/>
    <w:rsid w:val="00713EE8"/>
    <w:rsid w:val="00714FA0"/>
    <w:rsid w:val="0077176D"/>
    <w:rsid w:val="0077378C"/>
    <w:rsid w:val="007A520E"/>
    <w:rsid w:val="007B110D"/>
    <w:rsid w:val="007D3040"/>
    <w:rsid w:val="007D6360"/>
    <w:rsid w:val="007F4ADC"/>
    <w:rsid w:val="00810DFE"/>
    <w:rsid w:val="00821B41"/>
    <w:rsid w:val="008279E0"/>
    <w:rsid w:val="00830A03"/>
    <w:rsid w:val="00842511"/>
    <w:rsid w:val="0084593E"/>
    <w:rsid w:val="00867398"/>
    <w:rsid w:val="008709F0"/>
    <w:rsid w:val="00871D14"/>
    <w:rsid w:val="00876306"/>
    <w:rsid w:val="008A3E78"/>
    <w:rsid w:val="008B4A90"/>
    <w:rsid w:val="008C361B"/>
    <w:rsid w:val="008C7400"/>
    <w:rsid w:val="008D4D28"/>
    <w:rsid w:val="008E0B99"/>
    <w:rsid w:val="008E16D4"/>
    <w:rsid w:val="0091464B"/>
    <w:rsid w:val="00916ACA"/>
    <w:rsid w:val="009172B4"/>
    <w:rsid w:val="009401C8"/>
    <w:rsid w:val="0094085A"/>
    <w:rsid w:val="00941B1D"/>
    <w:rsid w:val="009443B9"/>
    <w:rsid w:val="00952592"/>
    <w:rsid w:val="00970B6C"/>
    <w:rsid w:val="00974270"/>
    <w:rsid w:val="00991246"/>
    <w:rsid w:val="0099249B"/>
    <w:rsid w:val="009A0E73"/>
    <w:rsid w:val="009C0349"/>
    <w:rsid w:val="009C2BC8"/>
    <w:rsid w:val="009E6599"/>
    <w:rsid w:val="009F1D17"/>
    <w:rsid w:val="009F3552"/>
    <w:rsid w:val="00A03E61"/>
    <w:rsid w:val="00A074BE"/>
    <w:rsid w:val="00A32755"/>
    <w:rsid w:val="00A73171"/>
    <w:rsid w:val="00A74EC4"/>
    <w:rsid w:val="00A803C3"/>
    <w:rsid w:val="00A84BB6"/>
    <w:rsid w:val="00A86756"/>
    <w:rsid w:val="00AA1FCA"/>
    <w:rsid w:val="00AA664A"/>
    <w:rsid w:val="00AB626F"/>
    <w:rsid w:val="00AB64B8"/>
    <w:rsid w:val="00AB6D83"/>
    <w:rsid w:val="00AD0E79"/>
    <w:rsid w:val="00AD6FF3"/>
    <w:rsid w:val="00AE71C5"/>
    <w:rsid w:val="00AF445E"/>
    <w:rsid w:val="00B13DB9"/>
    <w:rsid w:val="00B160C0"/>
    <w:rsid w:val="00B3165D"/>
    <w:rsid w:val="00B320E6"/>
    <w:rsid w:val="00B36906"/>
    <w:rsid w:val="00B3735B"/>
    <w:rsid w:val="00B60994"/>
    <w:rsid w:val="00B61D06"/>
    <w:rsid w:val="00B67B93"/>
    <w:rsid w:val="00B80B0B"/>
    <w:rsid w:val="00B82925"/>
    <w:rsid w:val="00B83037"/>
    <w:rsid w:val="00BB4C11"/>
    <w:rsid w:val="00BC7AE6"/>
    <w:rsid w:val="00BD3E98"/>
    <w:rsid w:val="00BF3C0B"/>
    <w:rsid w:val="00C04023"/>
    <w:rsid w:val="00C055EA"/>
    <w:rsid w:val="00C21D0F"/>
    <w:rsid w:val="00C24A37"/>
    <w:rsid w:val="00C419DB"/>
    <w:rsid w:val="00C51D79"/>
    <w:rsid w:val="00C75D4E"/>
    <w:rsid w:val="00C8486B"/>
    <w:rsid w:val="00C857C7"/>
    <w:rsid w:val="00C90049"/>
    <w:rsid w:val="00CA5072"/>
    <w:rsid w:val="00CB67E7"/>
    <w:rsid w:val="00CD1D9C"/>
    <w:rsid w:val="00CE3D89"/>
    <w:rsid w:val="00CE5A75"/>
    <w:rsid w:val="00D079BA"/>
    <w:rsid w:val="00D1318E"/>
    <w:rsid w:val="00D13463"/>
    <w:rsid w:val="00D15D6B"/>
    <w:rsid w:val="00D17DDD"/>
    <w:rsid w:val="00D25843"/>
    <w:rsid w:val="00D36C8B"/>
    <w:rsid w:val="00D370F0"/>
    <w:rsid w:val="00D379DE"/>
    <w:rsid w:val="00D45BF5"/>
    <w:rsid w:val="00D80696"/>
    <w:rsid w:val="00D84B8E"/>
    <w:rsid w:val="00D86550"/>
    <w:rsid w:val="00D909DB"/>
    <w:rsid w:val="00DA3C93"/>
    <w:rsid w:val="00DB2CE1"/>
    <w:rsid w:val="00DC72D1"/>
    <w:rsid w:val="00DC78BC"/>
    <w:rsid w:val="00DD349D"/>
    <w:rsid w:val="00DD7913"/>
    <w:rsid w:val="00E154AA"/>
    <w:rsid w:val="00E35211"/>
    <w:rsid w:val="00E43363"/>
    <w:rsid w:val="00E53B35"/>
    <w:rsid w:val="00E60BD9"/>
    <w:rsid w:val="00E657C9"/>
    <w:rsid w:val="00E71C83"/>
    <w:rsid w:val="00E758C8"/>
    <w:rsid w:val="00E85828"/>
    <w:rsid w:val="00E864C2"/>
    <w:rsid w:val="00EE3379"/>
    <w:rsid w:val="00EE7661"/>
    <w:rsid w:val="00F00A69"/>
    <w:rsid w:val="00F01E1B"/>
    <w:rsid w:val="00F059D9"/>
    <w:rsid w:val="00F32977"/>
    <w:rsid w:val="00F34A0B"/>
    <w:rsid w:val="00F36CB6"/>
    <w:rsid w:val="00F5712F"/>
    <w:rsid w:val="00F61FC9"/>
    <w:rsid w:val="00F75B71"/>
    <w:rsid w:val="00F83CBD"/>
    <w:rsid w:val="00F90AD1"/>
    <w:rsid w:val="00FA2549"/>
    <w:rsid w:val="00FC76B3"/>
    <w:rsid w:val="00FD75E4"/>
    <w:rsid w:val="00FE3B3F"/>
    <w:rsid w:val="00FE445F"/>
    <w:rsid w:val="00FF5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A0A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4D2A"/>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BB4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C11"/>
    <w:rPr>
      <w:rFonts w:ascii="Tahoma" w:hAnsi="Tahoma" w:cs="Tahoma"/>
      <w:sz w:val="16"/>
      <w:szCs w:val="16"/>
    </w:rPr>
  </w:style>
  <w:style w:type="character" w:styleId="Hyperlink">
    <w:name w:val="Hyperlink"/>
    <w:basedOn w:val="DefaultParagraphFont"/>
    <w:uiPriority w:val="99"/>
    <w:unhideWhenUsed/>
    <w:rsid w:val="00C04023"/>
    <w:rPr>
      <w:color w:val="0000FF" w:themeColor="hyperlink"/>
      <w:u w:val="single"/>
    </w:rPr>
  </w:style>
  <w:style w:type="paragraph" w:styleId="NoSpacing">
    <w:name w:val="No Spacing"/>
    <w:uiPriority w:val="1"/>
    <w:qFormat/>
    <w:rsid w:val="008E16D4"/>
    <w:pPr>
      <w:spacing w:after="0" w:line="240" w:lineRule="auto"/>
    </w:pPr>
  </w:style>
  <w:style w:type="character" w:customStyle="1" w:styleId="apple-style-span">
    <w:name w:val="apple-style-span"/>
    <w:basedOn w:val="DefaultParagraphFont"/>
    <w:rsid w:val="00970B6C"/>
  </w:style>
  <w:style w:type="paragraph" w:customStyle="1" w:styleId="ww-default">
    <w:name w:val="ww-default"/>
    <w:basedOn w:val="Normal"/>
    <w:rsid w:val="00DC72D1"/>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textexposedshow">
    <w:name w:val="text_exposed_show"/>
    <w:basedOn w:val="DefaultParagraphFont"/>
    <w:rsid w:val="00096154"/>
  </w:style>
  <w:style w:type="paragraph" w:styleId="Header">
    <w:name w:val="header"/>
    <w:basedOn w:val="Normal"/>
    <w:link w:val="HeaderChar"/>
    <w:uiPriority w:val="99"/>
    <w:unhideWhenUsed/>
    <w:rsid w:val="004206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66B"/>
  </w:style>
  <w:style w:type="paragraph" w:styleId="Footer">
    <w:name w:val="footer"/>
    <w:basedOn w:val="Normal"/>
    <w:link w:val="FooterChar"/>
    <w:uiPriority w:val="99"/>
    <w:unhideWhenUsed/>
    <w:rsid w:val="004206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66B"/>
  </w:style>
  <w:style w:type="character" w:customStyle="1" w:styleId="Heading1Char">
    <w:name w:val="Heading 1 Char"/>
    <w:basedOn w:val="DefaultParagraphFont"/>
    <w:link w:val="Heading1"/>
    <w:uiPriority w:val="9"/>
    <w:rsid w:val="001A0AF5"/>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A0A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4D2A"/>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BB4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C11"/>
    <w:rPr>
      <w:rFonts w:ascii="Tahoma" w:hAnsi="Tahoma" w:cs="Tahoma"/>
      <w:sz w:val="16"/>
      <w:szCs w:val="16"/>
    </w:rPr>
  </w:style>
  <w:style w:type="character" w:styleId="Hyperlink">
    <w:name w:val="Hyperlink"/>
    <w:basedOn w:val="DefaultParagraphFont"/>
    <w:uiPriority w:val="99"/>
    <w:unhideWhenUsed/>
    <w:rsid w:val="00C04023"/>
    <w:rPr>
      <w:color w:val="0000FF" w:themeColor="hyperlink"/>
      <w:u w:val="single"/>
    </w:rPr>
  </w:style>
  <w:style w:type="paragraph" w:styleId="NoSpacing">
    <w:name w:val="No Spacing"/>
    <w:uiPriority w:val="1"/>
    <w:qFormat/>
    <w:rsid w:val="008E16D4"/>
    <w:pPr>
      <w:spacing w:after="0" w:line="240" w:lineRule="auto"/>
    </w:pPr>
  </w:style>
  <w:style w:type="character" w:customStyle="1" w:styleId="apple-style-span">
    <w:name w:val="apple-style-span"/>
    <w:basedOn w:val="DefaultParagraphFont"/>
    <w:rsid w:val="00970B6C"/>
  </w:style>
  <w:style w:type="paragraph" w:customStyle="1" w:styleId="ww-default">
    <w:name w:val="ww-default"/>
    <w:basedOn w:val="Normal"/>
    <w:rsid w:val="00DC72D1"/>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textexposedshow">
    <w:name w:val="text_exposed_show"/>
    <w:basedOn w:val="DefaultParagraphFont"/>
    <w:rsid w:val="00096154"/>
  </w:style>
  <w:style w:type="paragraph" w:styleId="Header">
    <w:name w:val="header"/>
    <w:basedOn w:val="Normal"/>
    <w:link w:val="HeaderChar"/>
    <w:uiPriority w:val="99"/>
    <w:unhideWhenUsed/>
    <w:rsid w:val="004206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66B"/>
  </w:style>
  <w:style w:type="paragraph" w:styleId="Footer">
    <w:name w:val="footer"/>
    <w:basedOn w:val="Normal"/>
    <w:link w:val="FooterChar"/>
    <w:uiPriority w:val="99"/>
    <w:unhideWhenUsed/>
    <w:rsid w:val="004206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66B"/>
  </w:style>
  <w:style w:type="character" w:customStyle="1" w:styleId="Heading1Char">
    <w:name w:val="Heading 1 Char"/>
    <w:basedOn w:val="DefaultParagraphFont"/>
    <w:link w:val="Heading1"/>
    <w:uiPriority w:val="9"/>
    <w:rsid w:val="001A0AF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1333">
      <w:bodyDiv w:val="1"/>
      <w:marLeft w:val="0"/>
      <w:marRight w:val="0"/>
      <w:marTop w:val="0"/>
      <w:marBottom w:val="0"/>
      <w:divBdr>
        <w:top w:val="none" w:sz="0" w:space="0" w:color="auto"/>
        <w:left w:val="none" w:sz="0" w:space="0" w:color="auto"/>
        <w:bottom w:val="none" w:sz="0" w:space="0" w:color="auto"/>
        <w:right w:val="none" w:sz="0" w:space="0" w:color="auto"/>
      </w:divBdr>
    </w:div>
    <w:div w:id="290521545">
      <w:bodyDiv w:val="1"/>
      <w:marLeft w:val="0"/>
      <w:marRight w:val="0"/>
      <w:marTop w:val="0"/>
      <w:marBottom w:val="0"/>
      <w:divBdr>
        <w:top w:val="none" w:sz="0" w:space="0" w:color="auto"/>
        <w:left w:val="none" w:sz="0" w:space="0" w:color="auto"/>
        <w:bottom w:val="none" w:sz="0" w:space="0" w:color="auto"/>
        <w:right w:val="none" w:sz="0" w:space="0" w:color="auto"/>
      </w:divBdr>
    </w:div>
    <w:div w:id="960111470">
      <w:bodyDiv w:val="1"/>
      <w:marLeft w:val="0"/>
      <w:marRight w:val="0"/>
      <w:marTop w:val="0"/>
      <w:marBottom w:val="0"/>
      <w:divBdr>
        <w:top w:val="none" w:sz="0" w:space="0" w:color="auto"/>
        <w:left w:val="none" w:sz="0" w:space="0" w:color="auto"/>
        <w:bottom w:val="none" w:sz="0" w:space="0" w:color="auto"/>
        <w:right w:val="none" w:sz="0" w:space="0" w:color="auto"/>
      </w:divBdr>
    </w:div>
    <w:div w:id="1556353971">
      <w:bodyDiv w:val="1"/>
      <w:marLeft w:val="0"/>
      <w:marRight w:val="0"/>
      <w:marTop w:val="0"/>
      <w:marBottom w:val="0"/>
      <w:divBdr>
        <w:top w:val="none" w:sz="0" w:space="0" w:color="auto"/>
        <w:left w:val="none" w:sz="0" w:space="0" w:color="auto"/>
        <w:bottom w:val="none" w:sz="0" w:space="0" w:color="auto"/>
        <w:right w:val="none" w:sz="0" w:space="0" w:color="auto"/>
      </w:divBdr>
    </w:div>
    <w:div w:id="1707951375">
      <w:bodyDiv w:val="1"/>
      <w:marLeft w:val="0"/>
      <w:marRight w:val="0"/>
      <w:marTop w:val="0"/>
      <w:marBottom w:val="0"/>
      <w:divBdr>
        <w:top w:val="none" w:sz="0" w:space="0" w:color="auto"/>
        <w:left w:val="none" w:sz="0" w:space="0" w:color="auto"/>
        <w:bottom w:val="none" w:sz="0" w:space="0" w:color="auto"/>
        <w:right w:val="none" w:sz="0" w:space="0" w:color="auto"/>
      </w:divBdr>
    </w:div>
    <w:div w:id="1759861780">
      <w:bodyDiv w:val="1"/>
      <w:marLeft w:val="0"/>
      <w:marRight w:val="0"/>
      <w:marTop w:val="0"/>
      <w:marBottom w:val="0"/>
      <w:divBdr>
        <w:top w:val="none" w:sz="0" w:space="0" w:color="auto"/>
        <w:left w:val="none" w:sz="0" w:space="0" w:color="auto"/>
        <w:bottom w:val="none" w:sz="0" w:space="0" w:color="auto"/>
        <w:right w:val="none" w:sz="0" w:space="0" w:color="auto"/>
      </w:divBdr>
    </w:div>
    <w:div w:id="1763335676">
      <w:bodyDiv w:val="1"/>
      <w:marLeft w:val="0"/>
      <w:marRight w:val="0"/>
      <w:marTop w:val="0"/>
      <w:marBottom w:val="0"/>
      <w:divBdr>
        <w:top w:val="none" w:sz="0" w:space="0" w:color="auto"/>
        <w:left w:val="none" w:sz="0" w:space="0" w:color="auto"/>
        <w:bottom w:val="none" w:sz="0" w:space="0" w:color="auto"/>
        <w:right w:val="none" w:sz="0" w:space="0" w:color="auto"/>
      </w:divBdr>
    </w:div>
    <w:div w:id="181301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463086604C84B1BBA5D78D9718062A9"/>
        <w:category>
          <w:name w:val="General"/>
          <w:gallery w:val="placeholder"/>
        </w:category>
        <w:types>
          <w:type w:val="bbPlcHdr"/>
        </w:types>
        <w:behaviors>
          <w:behavior w:val="content"/>
        </w:behaviors>
        <w:guid w:val="{E89909A8-BDB2-4255-85F7-28AA029767B2}"/>
      </w:docPartPr>
      <w:docPartBody>
        <w:p w:rsidR="005946DF" w:rsidRDefault="005946DF" w:rsidP="005946DF">
          <w:pPr>
            <w:pStyle w:val="C463086604C84B1BBA5D78D9718062A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6DF"/>
    <w:rsid w:val="002472D5"/>
    <w:rsid w:val="005946DF"/>
    <w:rsid w:val="009B25C7"/>
    <w:rsid w:val="00D315F5"/>
    <w:rsid w:val="00FE10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63086604C84B1BBA5D78D9718062A9">
    <w:name w:val="C463086604C84B1BBA5D78D9718062A9"/>
    <w:rsid w:val="005946D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63086604C84B1BBA5D78D9718062A9">
    <w:name w:val="C463086604C84B1BBA5D78D9718062A9"/>
    <w:rsid w:val="005946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7F98A-CF14-4EC9-B65B-12BC58109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87D006EA.dotm</Template>
  <TotalTime>0</TotalTime>
  <Pages>1</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Borealis</Company>
  <LinksUpToDate>false</LinksUpToDate>
  <CharactersWithSpaces>2051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callide</dc:creator>
  <cp:lastModifiedBy>Feltham, Jo</cp:lastModifiedBy>
  <cp:revision>2</cp:revision>
  <cp:lastPrinted>2015-04-24T13:05:00Z</cp:lastPrinted>
  <dcterms:created xsi:type="dcterms:W3CDTF">2015-04-29T07:34:00Z</dcterms:created>
  <dcterms:modified xsi:type="dcterms:W3CDTF">2015-04-29T07:34:00Z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-1740636116</vt:i4>
  </property>
  <property fmtid="{D5CDD505-2E9C-101B-9397-08002B2CF9AE}" pid="3" name="_NewReviewCycle">
    <vt:lpwstr/>
  </property>
  <property fmtid="{D5CDD505-2E9C-101B-9397-08002B2CF9AE}" pid="4" name="_EmailSubject">
    <vt:lpwstr>PR TEXT</vt:lpwstr>
  </property>
  <property fmtid="{D5CDD505-2E9C-101B-9397-08002B2CF9AE}" pid="5" name="_AuthorEmail">
    <vt:lpwstr>Jo.Feltham@borealisgroup.com</vt:lpwstr>
  </property>
  <property fmtid="{D5CDD505-2E9C-101B-9397-08002B2CF9AE}" pid="6" name="_AuthorEmailDisplayName">
    <vt:lpwstr>Feltham, Jo</vt:lpwstr>
  </property>
</Properties>
</file>