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F0AF" w14:textId="77777777" w:rsidR="00ED13E8" w:rsidRDefault="00ED13E8" w:rsidP="00E0357B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B25473D" w14:textId="3639B97C" w:rsidR="00E928E6" w:rsidRPr="00E928E6" w:rsidRDefault="00E0357B" w:rsidP="00E0357B">
      <w:pPr>
        <w:widowControl w:val="0"/>
        <w:autoSpaceDE w:val="0"/>
        <w:autoSpaceDN w:val="0"/>
        <w:adjustRightInd w:val="0"/>
        <w:jc w:val="center"/>
        <w:rPr>
          <w:rFonts w:cs="Tahoma"/>
          <w:lang w:val="en-US"/>
        </w:rPr>
      </w:pPr>
      <w:r w:rsidRPr="00E0357B">
        <w:rPr>
          <w:rFonts w:cs="Times New Roman"/>
          <w:sz w:val="26"/>
          <w:szCs w:val="26"/>
          <w:lang w:val="en-US"/>
        </w:rPr>
        <w:drawing>
          <wp:inline distT="0" distB="0" distL="0" distR="0" wp14:anchorId="17CA9502" wp14:editId="2F7613A2">
            <wp:extent cx="2690026" cy="17202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ee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730" cy="172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lang w:val="en-US"/>
        </w:rPr>
        <w:t xml:space="preserve"> </w:t>
      </w:r>
      <w:r>
        <w:rPr>
          <w:rFonts w:cs="Times New Roman"/>
          <w:noProof/>
          <w:sz w:val="26"/>
          <w:szCs w:val="26"/>
          <w:lang w:val="en-US"/>
        </w:rPr>
        <w:drawing>
          <wp:inline distT="0" distB="0" distL="0" distR="0" wp14:anchorId="3CBD7403" wp14:editId="04B887AD">
            <wp:extent cx="2520950" cy="17251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2756_742478059122204_485316482191208666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14" cy="172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3A0F" w14:textId="77777777" w:rsidR="00E0357B" w:rsidRDefault="00E0357B" w:rsidP="009F20CD">
      <w:pPr>
        <w:widowControl w:val="0"/>
        <w:autoSpaceDE w:val="0"/>
        <w:autoSpaceDN w:val="0"/>
        <w:adjustRightInd w:val="0"/>
        <w:rPr>
          <w:rFonts w:cs="Tahoma"/>
          <w:b/>
          <w:lang w:val="en-US"/>
        </w:rPr>
      </w:pPr>
    </w:p>
    <w:p w14:paraId="21A33B33" w14:textId="77777777" w:rsidR="00E0357B" w:rsidRDefault="00E0357B" w:rsidP="009F20CD">
      <w:pPr>
        <w:widowControl w:val="0"/>
        <w:autoSpaceDE w:val="0"/>
        <w:autoSpaceDN w:val="0"/>
        <w:adjustRightInd w:val="0"/>
        <w:rPr>
          <w:rFonts w:cs="Tahoma"/>
          <w:b/>
          <w:lang w:val="en-US"/>
        </w:rPr>
      </w:pPr>
    </w:p>
    <w:p w14:paraId="0E22C79B" w14:textId="77777777" w:rsidR="00E0357B" w:rsidRDefault="00E0357B" w:rsidP="009F20CD">
      <w:pPr>
        <w:widowControl w:val="0"/>
        <w:autoSpaceDE w:val="0"/>
        <w:autoSpaceDN w:val="0"/>
        <w:adjustRightInd w:val="0"/>
        <w:rPr>
          <w:rFonts w:cs="Tahoma"/>
          <w:b/>
          <w:lang w:val="en-US"/>
        </w:rPr>
      </w:pPr>
    </w:p>
    <w:p w14:paraId="302AA496" w14:textId="77777777" w:rsidR="009F20CD" w:rsidRPr="00E928E6" w:rsidRDefault="009F20CD" w:rsidP="009F20CD">
      <w:pPr>
        <w:widowControl w:val="0"/>
        <w:autoSpaceDE w:val="0"/>
        <w:autoSpaceDN w:val="0"/>
        <w:adjustRightInd w:val="0"/>
        <w:rPr>
          <w:rFonts w:cs="Tahoma"/>
          <w:lang w:val="en-US"/>
        </w:rPr>
      </w:pPr>
      <w:r w:rsidRPr="00E0357B">
        <w:rPr>
          <w:rFonts w:cs="Tahoma"/>
          <w:b/>
          <w:sz w:val="32"/>
          <w:szCs w:val="32"/>
          <w:lang w:val="en-US"/>
        </w:rPr>
        <w:t>THE Electric Cheese</w:t>
      </w:r>
      <w:r w:rsidRPr="00E928E6">
        <w:rPr>
          <w:rFonts w:cs="Tahoma"/>
          <w:lang w:val="en-US"/>
        </w:rPr>
        <w:t xml:space="preserve"> </w:t>
      </w:r>
      <w:proofErr w:type="gramStart"/>
      <w:r w:rsidR="005F455E" w:rsidRPr="00E928E6">
        <w:rPr>
          <w:rFonts w:cs="Tahoma"/>
          <w:lang w:val="en-US"/>
        </w:rPr>
        <w:t>are</w:t>
      </w:r>
      <w:proofErr w:type="gramEnd"/>
      <w:r w:rsidRPr="00E928E6">
        <w:rPr>
          <w:rFonts w:cs="Tahoma"/>
          <w:lang w:val="en-US"/>
        </w:rPr>
        <w:t xml:space="preserve"> a psych-infused power-pop trio hailing from the sunny climes of Lancashire. </w:t>
      </w:r>
    </w:p>
    <w:p w14:paraId="59F69333" w14:textId="77777777" w:rsidR="00E0357B" w:rsidRPr="00E928E6" w:rsidRDefault="00E0357B" w:rsidP="009F20CD">
      <w:pPr>
        <w:widowControl w:val="0"/>
        <w:autoSpaceDE w:val="0"/>
        <w:autoSpaceDN w:val="0"/>
        <w:adjustRightInd w:val="0"/>
        <w:rPr>
          <w:rFonts w:cs="Tahoma"/>
          <w:lang w:val="en-US"/>
        </w:rPr>
      </w:pPr>
    </w:p>
    <w:p w14:paraId="1C2AE622" w14:textId="571B0F0A" w:rsidR="006C42D1" w:rsidRDefault="009F20CD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928E6">
        <w:rPr>
          <w:rFonts w:cs="Tahoma"/>
          <w:lang w:val="en-US"/>
        </w:rPr>
        <w:t>Formed during the spring of 2014, their shared love of all things curd-like helped Jason Gorgonzola (</w:t>
      </w:r>
      <w:proofErr w:type="spellStart"/>
      <w:r w:rsidRPr="00E928E6">
        <w:rPr>
          <w:rFonts w:cs="Tahoma"/>
          <w:lang w:val="en-US"/>
        </w:rPr>
        <w:t>vox</w:t>
      </w:r>
      <w:proofErr w:type="spellEnd"/>
      <w:r w:rsidRPr="00E928E6">
        <w:rPr>
          <w:rFonts w:cs="Tahoma"/>
          <w:lang w:val="en-US"/>
        </w:rPr>
        <w:t>/guitar/witty lyricisms), Tommy Brie</w:t>
      </w:r>
      <w:r w:rsidRPr="00E928E6">
        <w:rPr>
          <w:rFonts w:cs="Tahoma"/>
          <w:u w:val="single"/>
          <w:lang w:val="en-US"/>
        </w:rPr>
        <w:t xml:space="preserve"> </w:t>
      </w:r>
      <w:r w:rsidRPr="00E928E6">
        <w:rPr>
          <w:rFonts w:cs="Tahoma"/>
          <w:lang w:val="en-US"/>
        </w:rPr>
        <w:t xml:space="preserve">(bass/b. </w:t>
      </w:r>
      <w:proofErr w:type="spellStart"/>
      <w:r w:rsidRPr="00E928E6">
        <w:rPr>
          <w:rFonts w:cs="Tahoma"/>
          <w:lang w:val="en-US"/>
        </w:rPr>
        <w:t>vox</w:t>
      </w:r>
      <w:proofErr w:type="spellEnd"/>
      <w:r w:rsidRPr="00E928E6">
        <w:rPr>
          <w:rFonts w:cs="Tahoma"/>
          <w:lang w:val="en-US"/>
        </w:rPr>
        <w:t>/tight t-shirts</w:t>
      </w:r>
      <w:r w:rsidRPr="00E928E6">
        <w:rPr>
          <w:rFonts w:cs="Times New Roman"/>
          <w:lang w:val="en-US"/>
        </w:rPr>
        <w:t>), and Matt Crumbly Lancashire (drums/funk/</w:t>
      </w:r>
      <w:r w:rsidR="005F455E" w:rsidRPr="00E928E6">
        <w:rPr>
          <w:rFonts w:cs="Times New Roman"/>
          <w:lang w:val="en-US"/>
        </w:rPr>
        <w:t>van owner</w:t>
      </w:r>
      <w:r w:rsidRPr="00E928E6">
        <w:rPr>
          <w:rFonts w:cs="Times New Roman"/>
          <w:lang w:val="en-US"/>
        </w:rPr>
        <w:t>) develop a varied set of songs that range from the electr</w:t>
      </w:r>
      <w:r w:rsidR="00DE2F43">
        <w:rPr>
          <w:rFonts w:cs="Times New Roman"/>
          <w:lang w:val="en-US"/>
        </w:rPr>
        <w:t>o-</w:t>
      </w:r>
      <w:proofErr w:type="spellStart"/>
      <w:r w:rsidR="00DE2F43">
        <w:rPr>
          <w:rFonts w:cs="Times New Roman"/>
          <w:lang w:val="en-US"/>
        </w:rPr>
        <w:t>wah</w:t>
      </w:r>
      <w:proofErr w:type="spellEnd"/>
      <w:r w:rsidR="00DE2F43">
        <w:rPr>
          <w:rFonts w:cs="Times New Roman"/>
          <w:lang w:val="en-US"/>
        </w:rPr>
        <w:t xml:space="preserve"> </w:t>
      </w:r>
      <w:r w:rsidR="006C42D1" w:rsidRPr="00E928E6">
        <w:rPr>
          <w:rFonts w:cs="Times New Roman"/>
          <w:lang w:val="en-US"/>
        </w:rPr>
        <w:t xml:space="preserve">swirls of </w:t>
      </w:r>
      <w:r w:rsidR="006C42D1" w:rsidRPr="00E928E6">
        <w:rPr>
          <w:rFonts w:cs="Times New Roman"/>
          <w:i/>
          <w:lang w:val="en-US"/>
        </w:rPr>
        <w:t>Leopold’s Apple</w:t>
      </w:r>
      <w:r w:rsidRPr="00E928E6">
        <w:rPr>
          <w:rFonts w:cs="Times New Roman"/>
          <w:lang w:val="en-US"/>
        </w:rPr>
        <w:t xml:space="preserve"> to the galloping rhythms of </w:t>
      </w:r>
      <w:r w:rsidRPr="00E928E6">
        <w:rPr>
          <w:rFonts w:cs="Times New Roman"/>
          <w:i/>
          <w:lang w:val="en-US"/>
        </w:rPr>
        <w:t>Camels</w:t>
      </w:r>
      <w:r w:rsidR="006C42D1" w:rsidRPr="00E928E6">
        <w:rPr>
          <w:rFonts w:cs="Times New Roman"/>
          <w:lang w:val="en-US"/>
        </w:rPr>
        <w:t>,</w:t>
      </w:r>
      <w:r w:rsidRPr="00E928E6">
        <w:rPr>
          <w:rFonts w:cs="Times New Roman"/>
          <w:lang w:val="en-US"/>
        </w:rPr>
        <w:t xml:space="preserve"> via the achingly beautiful tale of </w:t>
      </w:r>
      <w:r w:rsidR="006C42D1" w:rsidRPr="00E928E6">
        <w:rPr>
          <w:rFonts w:cs="Times New Roman"/>
          <w:lang w:val="en-US"/>
        </w:rPr>
        <w:t>dredge teams in Nome, Alaska,</w:t>
      </w:r>
      <w:r w:rsidR="00811340" w:rsidRPr="00E928E6">
        <w:rPr>
          <w:rFonts w:cs="Times New Roman"/>
          <w:lang w:val="en-US"/>
        </w:rPr>
        <w:t xml:space="preserve"> i</w:t>
      </w:r>
      <w:r w:rsidRPr="00E928E6">
        <w:rPr>
          <w:rFonts w:cs="Times New Roman"/>
          <w:lang w:val="en-US"/>
        </w:rPr>
        <w:t xml:space="preserve">n </w:t>
      </w:r>
      <w:r w:rsidRPr="00E928E6">
        <w:rPr>
          <w:rFonts w:cs="Times New Roman"/>
          <w:i/>
          <w:lang w:val="en-US"/>
        </w:rPr>
        <w:t>Gold Divers: Under the Ice</w:t>
      </w:r>
      <w:r w:rsidRPr="00E928E6">
        <w:rPr>
          <w:rFonts w:cs="Times New Roman"/>
          <w:lang w:val="en-US"/>
        </w:rPr>
        <w:t>.</w:t>
      </w:r>
    </w:p>
    <w:p w14:paraId="6379EA29" w14:textId="77777777" w:rsidR="00E0357B" w:rsidRPr="00E928E6" w:rsidRDefault="00E0357B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34CB6A3D" w14:textId="77777777" w:rsidR="005F455E" w:rsidRPr="00E928E6" w:rsidRDefault="005F455E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928E6">
        <w:rPr>
          <w:rFonts w:cs="Times New Roman"/>
          <w:lang w:val="en-US"/>
        </w:rPr>
        <w:t xml:space="preserve">Having already garnered airplay on </w:t>
      </w:r>
      <w:proofErr w:type="spellStart"/>
      <w:r w:rsidRPr="00E928E6">
        <w:rPr>
          <w:rFonts w:cs="Times New Roman"/>
          <w:lang w:val="en-US"/>
        </w:rPr>
        <w:t>Salford</w:t>
      </w:r>
      <w:proofErr w:type="spellEnd"/>
      <w:r w:rsidRPr="00E928E6">
        <w:rPr>
          <w:rFonts w:cs="Times New Roman"/>
          <w:lang w:val="en-US"/>
        </w:rPr>
        <w:t xml:space="preserve"> City Radio, </w:t>
      </w:r>
      <w:proofErr w:type="spellStart"/>
      <w:r w:rsidRPr="00E928E6">
        <w:rPr>
          <w:rFonts w:cs="Times New Roman"/>
          <w:lang w:val="en-US"/>
        </w:rPr>
        <w:t>Tircoed</w:t>
      </w:r>
      <w:proofErr w:type="spellEnd"/>
      <w:r w:rsidRPr="00E928E6">
        <w:rPr>
          <w:rFonts w:cs="Times New Roman"/>
          <w:lang w:val="en-US"/>
        </w:rPr>
        <w:t xml:space="preserve"> 106.5,</w:t>
      </w:r>
      <w:r w:rsidR="00E928E6" w:rsidRPr="00E928E6">
        <w:rPr>
          <w:rFonts w:cs="Times New Roman"/>
          <w:lang w:val="en-US"/>
        </w:rPr>
        <w:t xml:space="preserve"> Australia’s Valley FM 89.5, and California’s KBYD Radio -</w:t>
      </w:r>
      <w:r w:rsidRPr="00E928E6">
        <w:rPr>
          <w:rFonts w:cs="Times New Roman"/>
          <w:lang w:val="en-US"/>
        </w:rPr>
        <w:t xml:space="preserve"> </w:t>
      </w:r>
      <w:r w:rsidR="00E928E6" w:rsidRPr="00E928E6">
        <w:rPr>
          <w:rFonts w:cs="Times New Roman"/>
          <w:lang w:val="en-US"/>
        </w:rPr>
        <w:t>and w</w:t>
      </w:r>
      <w:r w:rsidR="002F1B00" w:rsidRPr="00E928E6">
        <w:rPr>
          <w:rFonts w:cs="Times New Roman"/>
          <w:lang w:val="en-US"/>
        </w:rPr>
        <w:t>ith a number of rapturously</w:t>
      </w:r>
      <w:r w:rsidR="006C42D1" w:rsidRPr="00E928E6">
        <w:rPr>
          <w:rFonts w:cs="Times New Roman"/>
          <w:lang w:val="en-US"/>
        </w:rPr>
        <w:t xml:space="preserve"> received g</w:t>
      </w:r>
      <w:r w:rsidR="00E928E6" w:rsidRPr="00E928E6">
        <w:rPr>
          <w:rFonts w:cs="Times New Roman"/>
          <w:lang w:val="en-US"/>
        </w:rPr>
        <w:t>igs under their collective belt</w:t>
      </w:r>
      <w:r w:rsidR="006C42D1" w:rsidRPr="00E928E6">
        <w:rPr>
          <w:rFonts w:cs="Times New Roman"/>
          <w:lang w:val="en-US"/>
        </w:rPr>
        <w:t xml:space="preserve"> including </w:t>
      </w:r>
      <w:r w:rsidR="002F1B00" w:rsidRPr="00E928E6">
        <w:rPr>
          <w:rFonts w:cs="Times New Roman"/>
          <w:lang w:val="en-US"/>
        </w:rPr>
        <w:t>performances</w:t>
      </w:r>
      <w:r w:rsidR="006C42D1" w:rsidRPr="00E928E6">
        <w:rPr>
          <w:rFonts w:cs="Times New Roman"/>
          <w:lang w:val="en-US"/>
        </w:rPr>
        <w:t xml:space="preserve"> at </w:t>
      </w:r>
      <w:r w:rsidR="002F1B00" w:rsidRPr="00E928E6">
        <w:rPr>
          <w:rFonts w:cs="Times New Roman"/>
          <w:lang w:val="en-US"/>
        </w:rPr>
        <w:t xml:space="preserve">the </w:t>
      </w:r>
      <w:proofErr w:type="spellStart"/>
      <w:r w:rsidR="002F1B00" w:rsidRPr="00E928E6">
        <w:rPr>
          <w:rFonts w:cs="Times New Roman"/>
          <w:lang w:val="en-US"/>
        </w:rPr>
        <w:t>Salford</w:t>
      </w:r>
      <w:proofErr w:type="spellEnd"/>
      <w:r w:rsidR="002F1B00" w:rsidRPr="00E928E6">
        <w:rPr>
          <w:rFonts w:cs="Times New Roman"/>
          <w:lang w:val="en-US"/>
        </w:rPr>
        <w:t xml:space="preserve"> City Music Festival and</w:t>
      </w:r>
      <w:r w:rsidR="006C42D1" w:rsidRPr="00E928E6">
        <w:rPr>
          <w:rFonts w:cs="Times New Roman"/>
          <w:lang w:val="en-US"/>
        </w:rPr>
        <w:t xml:space="preserve"> </w:t>
      </w:r>
      <w:r w:rsidR="00E928E6" w:rsidRPr="00E928E6">
        <w:rPr>
          <w:rFonts w:cs="Times New Roman"/>
          <w:lang w:val="en-US"/>
        </w:rPr>
        <w:t xml:space="preserve">Chorley LIVE! - </w:t>
      </w:r>
      <w:r w:rsidR="002F1B00" w:rsidRPr="00E928E6">
        <w:rPr>
          <w:rFonts w:cs="Times New Roman"/>
          <w:b/>
          <w:lang w:val="en-US"/>
        </w:rPr>
        <w:t>THE Electric</w:t>
      </w:r>
      <w:r w:rsidRPr="00E928E6">
        <w:rPr>
          <w:rFonts w:cs="Times New Roman"/>
          <w:b/>
          <w:lang w:val="en-US"/>
        </w:rPr>
        <w:t xml:space="preserve"> Cheese</w:t>
      </w:r>
      <w:r w:rsidRPr="00E928E6">
        <w:rPr>
          <w:rFonts w:cs="Times New Roman"/>
          <w:lang w:val="en-US"/>
        </w:rPr>
        <w:t xml:space="preserve"> will be releasing </w:t>
      </w:r>
      <w:r w:rsidRPr="00E928E6">
        <w:rPr>
          <w:rFonts w:cs="Times New Roman"/>
          <w:i/>
          <w:lang w:val="en-US"/>
        </w:rPr>
        <w:t xml:space="preserve">the </w:t>
      </w:r>
      <w:r w:rsidR="002F1B00" w:rsidRPr="00E928E6">
        <w:rPr>
          <w:rFonts w:cs="Times New Roman"/>
          <w:i/>
          <w:lang w:val="en-US"/>
        </w:rPr>
        <w:t>Lactose Intolerant EP</w:t>
      </w:r>
      <w:r w:rsidR="002F1B00" w:rsidRPr="00E928E6">
        <w:rPr>
          <w:rFonts w:cs="Times New Roman"/>
          <w:lang w:val="en-US"/>
        </w:rPr>
        <w:t xml:space="preserve"> via Manchester’s </w:t>
      </w:r>
      <w:r w:rsidR="00811340" w:rsidRPr="00E928E6">
        <w:rPr>
          <w:rFonts w:cs="Times New Roman"/>
          <w:lang w:val="en-US"/>
        </w:rPr>
        <w:t>German Shepherd Records</w:t>
      </w:r>
      <w:r w:rsidR="002F1B00" w:rsidRPr="00E928E6">
        <w:rPr>
          <w:rFonts w:cs="Times New Roman"/>
          <w:lang w:val="en-US"/>
        </w:rPr>
        <w:t xml:space="preserve"> in March 2015.</w:t>
      </w:r>
      <w:r w:rsidRPr="00E928E6">
        <w:rPr>
          <w:rFonts w:cs="Times New Roman"/>
          <w:lang w:val="en-US"/>
        </w:rPr>
        <w:t xml:space="preserve"> </w:t>
      </w:r>
    </w:p>
    <w:p w14:paraId="5719108B" w14:textId="77777777" w:rsidR="00E0357B" w:rsidRPr="00E928E6" w:rsidRDefault="00E0357B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3B952E96" w14:textId="779C82AE" w:rsidR="002F1B00" w:rsidRDefault="00E928E6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928E6">
        <w:rPr>
          <w:rFonts w:cs="Times New Roman"/>
          <w:lang w:val="en-US"/>
        </w:rPr>
        <w:t>T</w:t>
      </w:r>
      <w:r w:rsidR="001F2662" w:rsidRPr="00E928E6">
        <w:rPr>
          <w:rFonts w:cs="Times New Roman"/>
          <w:lang w:val="en-US"/>
        </w:rPr>
        <w:t xml:space="preserve">he </w:t>
      </w:r>
      <w:r w:rsidR="00811340" w:rsidRPr="00E928E6">
        <w:rPr>
          <w:rFonts w:cs="Times New Roman"/>
          <w:lang w:val="en-US"/>
        </w:rPr>
        <w:t>band is</w:t>
      </w:r>
      <w:r w:rsidR="001F2662" w:rsidRPr="00E928E6">
        <w:rPr>
          <w:rFonts w:cs="Times New Roman"/>
          <w:lang w:val="en-US"/>
        </w:rPr>
        <w:t xml:space="preserve"> looking </w:t>
      </w:r>
      <w:r w:rsidR="00811340" w:rsidRPr="00E928E6">
        <w:rPr>
          <w:rFonts w:cs="Times New Roman"/>
          <w:lang w:val="en-US"/>
        </w:rPr>
        <w:t>to supplement its busy calendar by</w:t>
      </w:r>
      <w:r w:rsidR="001F2662" w:rsidRPr="00E928E6">
        <w:rPr>
          <w:rFonts w:cs="Times New Roman"/>
          <w:lang w:val="en-US"/>
        </w:rPr>
        <w:t xml:space="preserve"> fill</w:t>
      </w:r>
      <w:r w:rsidR="00811340" w:rsidRPr="00E928E6">
        <w:rPr>
          <w:rFonts w:cs="Times New Roman"/>
          <w:lang w:val="en-US"/>
        </w:rPr>
        <w:t>ing the</w:t>
      </w:r>
      <w:r w:rsidR="002F1B00" w:rsidRPr="00E928E6">
        <w:rPr>
          <w:rFonts w:cs="Times New Roman"/>
          <w:lang w:val="en-US"/>
        </w:rPr>
        <w:t xml:space="preserve"> spring and s</w:t>
      </w:r>
      <w:r w:rsidR="00811340" w:rsidRPr="00E928E6">
        <w:rPr>
          <w:rFonts w:cs="Times New Roman"/>
          <w:lang w:val="en-US"/>
        </w:rPr>
        <w:t>ummer months with nationwide festival slots</w:t>
      </w:r>
      <w:r w:rsidR="002F1B00" w:rsidRPr="00E928E6">
        <w:rPr>
          <w:rFonts w:cs="Times New Roman"/>
          <w:lang w:val="en-US"/>
        </w:rPr>
        <w:t xml:space="preserve">, TV appearances, </w:t>
      </w:r>
      <w:r w:rsidR="00811340" w:rsidRPr="00E928E6">
        <w:rPr>
          <w:rFonts w:cs="Times New Roman"/>
          <w:lang w:val="en-US"/>
        </w:rPr>
        <w:t xml:space="preserve">radio sessions, </w:t>
      </w:r>
      <w:r w:rsidR="001F2662" w:rsidRPr="00E928E6">
        <w:rPr>
          <w:rFonts w:cs="Times New Roman"/>
          <w:lang w:val="en-US"/>
        </w:rPr>
        <w:t>wedding receptions</w:t>
      </w:r>
      <w:r w:rsidR="00811340" w:rsidRPr="00E928E6">
        <w:rPr>
          <w:rFonts w:cs="Times New Roman"/>
          <w:lang w:val="en-US"/>
        </w:rPr>
        <w:t>,</w:t>
      </w:r>
      <w:r w:rsidR="001F2662" w:rsidRPr="00E928E6">
        <w:rPr>
          <w:rFonts w:cs="Times New Roman"/>
          <w:lang w:val="en-US"/>
        </w:rPr>
        <w:t xml:space="preserve"> </w:t>
      </w:r>
      <w:r w:rsidR="00811340" w:rsidRPr="00E928E6">
        <w:rPr>
          <w:rFonts w:cs="Times New Roman"/>
          <w:lang w:val="en-US"/>
        </w:rPr>
        <w:t xml:space="preserve">birthday parties, </w:t>
      </w:r>
      <w:r w:rsidR="001F2662" w:rsidRPr="00E928E6">
        <w:rPr>
          <w:rFonts w:cs="Times New Roman"/>
          <w:lang w:val="en-US"/>
        </w:rPr>
        <w:t xml:space="preserve">and </w:t>
      </w:r>
      <w:r w:rsidR="00811340" w:rsidRPr="00E928E6">
        <w:rPr>
          <w:rFonts w:cs="Times New Roman"/>
          <w:lang w:val="en-US"/>
        </w:rPr>
        <w:t>support slots with international touring artists. Local gigs in the Lancashire, Merseyside, and Greater Manchester region are also willingly accepted.</w:t>
      </w:r>
    </w:p>
    <w:p w14:paraId="58818560" w14:textId="77777777" w:rsidR="00E0357B" w:rsidRDefault="00E0357B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41CD850" w14:textId="77777777" w:rsidR="00E0357B" w:rsidRDefault="00E0357B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A4E336A" w14:textId="77777777" w:rsidR="00E0357B" w:rsidRPr="00E928E6" w:rsidRDefault="00E0357B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bookmarkStart w:id="0" w:name="_GoBack"/>
      <w:bookmarkEnd w:id="0"/>
    </w:p>
    <w:p w14:paraId="65290AC7" w14:textId="77777777" w:rsidR="002F1B00" w:rsidRPr="00E928E6" w:rsidRDefault="002F1B00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928E6">
        <w:rPr>
          <w:rFonts w:cs="Times New Roman"/>
          <w:b/>
          <w:lang w:val="en-US"/>
        </w:rPr>
        <w:t>Email:</w:t>
      </w:r>
      <w:r w:rsidR="00811340" w:rsidRPr="00E928E6">
        <w:rPr>
          <w:rFonts w:cs="Times New Roman"/>
          <w:lang w:val="en-US"/>
        </w:rPr>
        <w:t xml:space="preserve"> </w:t>
      </w:r>
      <w:hyperlink r:id="rId7" w:history="1">
        <w:r w:rsidR="00E928E6" w:rsidRPr="00E928E6">
          <w:rPr>
            <w:rStyle w:val="Hyperlink"/>
            <w:rFonts w:cs="Times New Roman"/>
            <w:lang w:val="en-US"/>
          </w:rPr>
          <w:t>info@theelectriccheese.co.uk</w:t>
        </w:r>
      </w:hyperlink>
    </w:p>
    <w:p w14:paraId="728F6FC6" w14:textId="77777777" w:rsidR="00E928E6" w:rsidRPr="00E928E6" w:rsidRDefault="002F1B00" w:rsidP="009F20C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E928E6">
        <w:rPr>
          <w:rFonts w:cs="Times New Roman"/>
          <w:b/>
          <w:lang w:val="en-US"/>
        </w:rPr>
        <w:t>Soundcloud</w:t>
      </w:r>
      <w:proofErr w:type="spellEnd"/>
      <w:r w:rsidRPr="00E928E6">
        <w:rPr>
          <w:rFonts w:cs="Times New Roman"/>
          <w:b/>
          <w:lang w:val="en-US"/>
        </w:rPr>
        <w:t>:</w:t>
      </w:r>
      <w:r w:rsidR="005F455E" w:rsidRPr="00E928E6">
        <w:t xml:space="preserve"> </w:t>
      </w:r>
      <w:hyperlink r:id="rId8" w:history="1">
        <w:r w:rsidR="00E928E6" w:rsidRPr="00E928E6">
          <w:rPr>
            <w:rStyle w:val="Hyperlink"/>
          </w:rPr>
          <w:t>www.</w:t>
        </w:r>
        <w:r w:rsidR="00E928E6" w:rsidRPr="00E928E6">
          <w:rPr>
            <w:rStyle w:val="Hyperlink"/>
            <w:rFonts w:cs="Times New Roman"/>
            <w:lang w:val="en-US"/>
          </w:rPr>
          <w:t>soundcloud.com/the-electric-cheese</w:t>
        </w:r>
      </w:hyperlink>
    </w:p>
    <w:p w14:paraId="03BFE5F6" w14:textId="77777777" w:rsidR="002F1B00" w:rsidRPr="00E928E6" w:rsidRDefault="002F1B00" w:rsidP="009F20C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E928E6">
        <w:rPr>
          <w:rFonts w:cs="Times New Roman"/>
          <w:b/>
          <w:lang w:val="en-US"/>
        </w:rPr>
        <w:t>Facebook:</w:t>
      </w:r>
      <w:r w:rsidR="00E928E6" w:rsidRPr="00E928E6">
        <w:rPr>
          <w:rFonts w:cs="Times New Roman"/>
          <w:lang w:val="en-US"/>
        </w:rPr>
        <w:t xml:space="preserve"> </w:t>
      </w:r>
      <w:hyperlink r:id="rId9" w:history="1">
        <w:r w:rsidR="00E928E6" w:rsidRPr="00E928E6">
          <w:rPr>
            <w:rStyle w:val="Hyperlink"/>
            <w:rFonts w:cs="Verdana"/>
            <w:lang w:val="en-US"/>
          </w:rPr>
          <w:t>www.facebook.com/pages/THE-Electric-Cheese/265217613683122</w:t>
        </w:r>
      </w:hyperlink>
    </w:p>
    <w:p w14:paraId="73E5B88D" w14:textId="77777777" w:rsidR="00811340" w:rsidRPr="00E928E6" w:rsidRDefault="002F1B00" w:rsidP="0081134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E928E6">
        <w:rPr>
          <w:rFonts w:cs="Times New Roman"/>
          <w:b/>
          <w:lang w:val="en-US"/>
        </w:rPr>
        <w:t>YouTube:</w:t>
      </w:r>
      <w:r w:rsidR="00E928E6" w:rsidRPr="00E928E6">
        <w:rPr>
          <w:rFonts w:cs="Verdana"/>
          <w:b/>
          <w:lang w:val="en-US"/>
        </w:rPr>
        <w:t xml:space="preserve"> </w:t>
      </w:r>
      <w:hyperlink r:id="rId10" w:history="1">
        <w:r w:rsidR="00E928E6" w:rsidRPr="00E928E6">
          <w:rPr>
            <w:rStyle w:val="Hyperlink"/>
            <w:rFonts w:cs="Verdana"/>
            <w:lang w:val="en-US"/>
          </w:rPr>
          <w:t>www.youtube.com/channel/UCcTeyvcU8dqYJFEYK0rERaA</w:t>
        </w:r>
      </w:hyperlink>
    </w:p>
    <w:p w14:paraId="4EE5DD2D" w14:textId="77777777" w:rsidR="00E928E6" w:rsidRPr="00E928E6" w:rsidRDefault="00E928E6" w:rsidP="00E928E6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928E6">
        <w:rPr>
          <w:rFonts w:cs="Times New Roman"/>
          <w:b/>
          <w:lang w:val="en-US"/>
        </w:rPr>
        <w:t>German Shepherd Records:</w:t>
      </w:r>
      <w:r w:rsidRPr="00E928E6">
        <w:rPr>
          <w:rFonts w:cs="Times New Roman"/>
          <w:lang w:val="en-US"/>
        </w:rPr>
        <w:t xml:space="preserve"> </w:t>
      </w:r>
      <w:hyperlink r:id="rId11" w:history="1">
        <w:r w:rsidRPr="00E928E6">
          <w:rPr>
            <w:rStyle w:val="Hyperlink"/>
            <w:rFonts w:cs="Times New Roman"/>
            <w:lang w:val="en-US"/>
          </w:rPr>
          <w:t>www.germanshepherdrecords.com</w:t>
        </w:r>
      </w:hyperlink>
    </w:p>
    <w:p w14:paraId="3D89FA11" w14:textId="087E3249" w:rsidR="00811340" w:rsidRDefault="00811340" w:rsidP="00811340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</w:p>
    <w:p w14:paraId="52DD42FC" w14:textId="5DA9101B" w:rsidR="009F20CD" w:rsidRPr="00E0357B" w:rsidRDefault="009F20CD" w:rsidP="00E0357B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</w:p>
    <w:sectPr w:rsidR="009F20CD" w:rsidRPr="00E0357B" w:rsidSect="003318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D"/>
    <w:rsid w:val="001F2662"/>
    <w:rsid w:val="002F1B00"/>
    <w:rsid w:val="0033185D"/>
    <w:rsid w:val="005F455E"/>
    <w:rsid w:val="006C42D1"/>
    <w:rsid w:val="00811340"/>
    <w:rsid w:val="009F20CD"/>
    <w:rsid w:val="00DE2F43"/>
    <w:rsid w:val="00E0357B"/>
    <w:rsid w:val="00E928E6"/>
    <w:rsid w:val="00E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2F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8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8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rmanshepherdrecord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theelectriccheese.co.uk" TargetMode="External"/><Relationship Id="rId8" Type="http://schemas.openxmlformats.org/officeDocument/2006/relationships/hyperlink" Target="http://www.soundcloud.com/the-electric-cheese" TargetMode="External"/><Relationship Id="rId9" Type="http://schemas.openxmlformats.org/officeDocument/2006/relationships/hyperlink" Target="http://www.facebook.com/pages/THE-Electric-Cheese/265217613683122" TargetMode="External"/><Relationship Id="rId10" Type="http://schemas.openxmlformats.org/officeDocument/2006/relationships/hyperlink" Target="http://www.youtube.com/channel/UCcTeyvcU8dqYJFEYK0rER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</Words>
  <Characters>1617</Characters>
  <Application>Microsoft Macintosh Word</Application>
  <DocSecurity>0</DocSecurity>
  <Lines>13</Lines>
  <Paragraphs>3</Paragraphs>
  <ScaleCrop>false</ScaleCrop>
  <Company>University of British Columbia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Whittaker</dc:creator>
  <cp:keywords/>
  <dc:description/>
  <cp:lastModifiedBy>Tom Whittaker</cp:lastModifiedBy>
  <cp:revision>4</cp:revision>
  <dcterms:created xsi:type="dcterms:W3CDTF">2015-02-11T10:13:00Z</dcterms:created>
  <dcterms:modified xsi:type="dcterms:W3CDTF">2015-02-11T16:08:00Z</dcterms:modified>
</cp:coreProperties>
</file>