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8" w:rsidRPr="00A90064" w:rsidRDefault="00BA5878" w:rsidP="00BA5878">
      <w:pPr>
        <w:jc w:val="center"/>
        <w:rPr>
          <w:sz w:val="24"/>
          <w:szCs w:val="24"/>
        </w:rPr>
      </w:pPr>
      <w:r w:rsidRPr="00A90064">
        <w:rPr>
          <w:b/>
          <w:sz w:val="24"/>
          <w:szCs w:val="24"/>
        </w:rPr>
        <w:t>Technical Rider</w:t>
      </w:r>
    </w:p>
    <w:p w:rsidR="00807E97" w:rsidRDefault="00BA5878" w:rsidP="00BA5878">
      <w:pPr>
        <w:jc w:val="center"/>
        <w:rPr>
          <w:b/>
          <w:sz w:val="24"/>
          <w:szCs w:val="24"/>
        </w:rPr>
      </w:pPr>
      <w:r w:rsidRPr="00A90064">
        <w:rPr>
          <w:b/>
          <w:sz w:val="24"/>
          <w:szCs w:val="24"/>
        </w:rPr>
        <w:t>Instrumentalkünstler Edmund  Streng</w:t>
      </w:r>
    </w:p>
    <w:p w:rsidR="00A90064" w:rsidRPr="00A90064" w:rsidRDefault="00A90064" w:rsidP="00BA5878">
      <w:pPr>
        <w:jc w:val="center"/>
        <w:rPr>
          <w:b/>
          <w:sz w:val="24"/>
          <w:szCs w:val="24"/>
        </w:rPr>
      </w:pPr>
    </w:p>
    <w:p w:rsidR="00BA5878" w:rsidRDefault="00BA5878">
      <w:r>
        <w:t>2 Stromanschlüsse 220 V</w:t>
      </w:r>
    </w:p>
    <w:p w:rsidR="00BA5878" w:rsidRDefault="00BA5878">
      <w:r>
        <w:t>1 PA für die Beschallung der Location ( jeweils für die richtige Größe )</w:t>
      </w:r>
    </w:p>
    <w:p w:rsidR="00BA5878" w:rsidRDefault="00BA5878">
      <w:r>
        <w:t>2 Anschlüsse Klinker für Mischpult (habe ein Shadow Nano Flex Tonabnehmersystem eingebaut)</w:t>
      </w:r>
    </w:p>
    <w:p w:rsidR="00BA5878" w:rsidRDefault="00BA5878" w:rsidP="00BA5878">
      <w:r>
        <w:t>2 Monitorboxen</w:t>
      </w:r>
    </w:p>
    <w:p w:rsidR="00BA5878" w:rsidRDefault="00BA5878">
      <w:r>
        <w:t xml:space="preserve">1 Micro für Ansagen </w:t>
      </w:r>
    </w:p>
    <w:p w:rsidR="00A90064" w:rsidRDefault="00A90064">
      <w:r>
        <w:t xml:space="preserve">1 Tontechniker </w:t>
      </w:r>
    </w:p>
    <w:p w:rsidR="00A90064" w:rsidRDefault="00A90064">
      <w:r>
        <w:t>1 Stuhl</w:t>
      </w:r>
    </w:p>
    <w:sectPr w:rsidR="00A90064" w:rsidSect="00807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878"/>
    <w:rsid w:val="00807E97"/>
    <w:rsid w:val="00A90064"/>
    <w:rsid w:val="00B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E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2015-02-09T11:04:00Z</dcterms:created>
  <dcterms:modified xsi:type="dcterms:W3CDTF">2015-02-09T11:17:00Z</dcterms:modified>
</cp:coreProperties>
</file>