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 xml:space="preserve">Seit 2007 marschieren </w:t>
      </w:r>
      <w:proofErr w:type="spellStart"/>
      <w:r w:rsidRPr="00AA1ACE">
        <w:rPr>
          <w:rFonts w:ascii="Tahoma" w:hAnsi="Tahoma" w:cs="Tahoma"/>
          <w:b/>
          <w:sz w:val="24"/>
          <w:szCs w:val="24"/>
        </w:rPr>
        <w:t>Zanthropya</w:t>
      </w:r>
      <w:proofErr w:type="spellEnd"/>
      <w:r w:rsidRPr="00AA1ACE">
        <w:rPr>
          <w:rFonts w:ascii="Tahoma" w:hAnsi="Tahoma" w:cs="Tahoma"/>
          <w:b/>
          <w:sz w:val="24"/>
          <w:szCs w:val="24"/>
        </w:rPr>
        <w:t xml:space="preserve"> EX</w:t>
      </w:r>
      <w:r w:rsidRPr="003C2713">
        <w:rPr>
          <w:rFonts w:ascii="Tahoma" w:hAnsi="Tahoma" w:cs="Tahoma"/>
          <w:sz w:val="24"/>
          <w:szCs w:val="24"/>
        </w:rPr>
        <w:t xml:space="preserve">, unter den Leitbrüdern Schinder </w:t>
      </w:r>
      <w:r>
        <w:rPr>
          <w:rFonts w:ascii="Tahoma" w:hAnsi="Tahoma" w:cs="Tahoma"/>
          <w:sz w:val="24"/>
          <w:szCs w:val="24"/>
        </w:rPr>
        <w:t xml:space="preserve">Papst </w:t>
      </w:r>
      <w:r w:rsidRPr="003C2713">
        <w:rPr>
          <w:rFonts w:ascii="Tahoma" w:hAnsi="Tahoma" w:cs="Tahoma"/>
          <w:sz w:val="24"/>
          <w:szCs w:val="24"/>
        </w:rPr>
        <w:t xml:space="preserve">und </w:t>
      </w:r>
      <w:proofErr w:type="spellStart"/>
      <w:r w:rsidRPr="003C2713">
        <w:rPr>
          <w:rFonts w:ascii="Tahoma" w:hAnsi="Tahoma" w:cs="Tahoma"/>
          <w:sz w:val="24"/>
          <w:szCs w:val="24"/>
        </w:rPr>
        <w:t>JenZo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´, durch die </w:t>
      </w:r>
      <w:proofErr w:type="spellStart"/>
      <w:r w:rsidRPr="003C2713">
        <w:rPr>
          <w:rFonts w:ascii="Tahoma" w:hAnsi="Tahoma" w:cs="Tahoma"/>
          <w:sz w:val="24"/>
          <w:szCs w:val="24"/>
        </w:rPr>
        <w:t>Metallandschaft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. 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>Mit der LP „</w:t>
      </w:r>
      <w:r w:rsidRPr="003C2713">
        <w:rPr>
          <w:rFonts w:ascii="Tahoma" w:hAnsi="Tahoma" w:cs="Tahoma"/>
          <w:i/>
          <w:sz w:val="24"/>
          <w:szCs w:val="24"/>
        </w:rPr>
        <w:t>Hure meiner Sinne</w:t>
      </w:r>
      <w:r w:rsidRPr="003C2713">
        <w:rPr>
          <w:rFonts w:ascii="Tahoma" w:hAnsi="Tahoma" w:cs="Tahoma"/>
          <w:sz w:val="24"/>
          <w:szCs w:val="24"/>
        </w:rPr>
        <w:t xml:space="preserve">“ </w:t>
      </w:r>
      <w:r>
        <w:rPr>
          <w:rFonts w:ascii="Tahoma" w:hAnsi="Tahoma" w:cs="Tahoma"/>
          <w:sz w:val="24"/>
          <w:szCs w:val="24"/>
        </w:rPr>
        <w:t xml:space="preserve">veröffentlichen sie </w:t>
      </w:r>
      <w:r w:rsidRPr="003C2713">
        <w:rPr>
          <w:rFonts w:ascii="Tahoma" w:hAnsi="Tahoma" w:cs="Tahoma"/>
          <w:sz w:val="24"/>
          <w:szCs w:val="24"/>
        </w:rPr>
        <w:t xml:space="preserve">ihr viertes Studioalbum. 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der nun schon 8</w:t>
      </w:r>
      <w:r w:rsidRPr="003C2713">
        <w:rPr>
          <w:rFonts w:ascii="Tahoma" w:hAnsi="Tahoma" w:cs="Tahoma"/>
          <w:sz w:val="24"/>
          <w:szCs w:val="24"/>
        </w:rPr>
        <w:t xml:space="preserve">-jährigen Bandgeschichte konnten sie viele Erfolge verbuchen, so spielten sie seit ihrer letzten Veröffentlichung mehrfach als Support von Six </w:t>
      </w:r>
      <w:proofErr w:type="spellStart"/>
      <w:r w:rsidRPr="003C2713">
        <w:rPr>
          <w:rFonts w:ascii="Tahoma" w:hAnsi="Tahoma" w:cs="Tahoma"/>
          <w:sz w:val="24"/>
          <w:szCs w:val="24"/>
        </w:rPr>
        <w:t>Feet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713">
        <w:rPr>
          <w:rFonts w:ascii="Tahoma" w:hAnsi="Tahoma" w:cs="Tahoma"/>
          <w:sz w:val="24"/>
          <w:szCs w:val="24"/>
        </w:rPr>
        <w:t>Under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, </w:t>
      </w:r>
      <w:r w:rsidR="00B97E06">
        <w:rPr>
          <w:rFonts w:ascii="Tahoma" w:hAnsi="Tahoma" w:cs="Tahoma"/>
          <w:sz w:val="24"/>
          <w:szCs w:val="24"/>
        </w:rPr>
        <w:t xml:space="preserve">u.a. als Support von der X-Mas in Hell Tour 2014, </w:t>
      </w:r>
      <w:r w:rsidRPr="003C2713">
        <w:rPr>
          <w:rFonts w:ascii="Tahoma" w:hAnsi="Tahoma" w:cs="Tahoma"/>
          <w:sz w:val="24"/>
          <w:szCs w:val="24"/>
        </w:rPr>
        <w:t xml:space="preserve">wie auch auf internationalem Boden wie dem </w:t>
      </w:r>
      <w:proofErr w:type="spellStart"/>
      <w:r w:rsidRPr="003C2713">
        <w:rPr>
          <w:rFonts w:ascii="Tahoma" w:hAnsi="Tahoma" w:cs="Tahoma"/>
          <w:sz w:val="24"/>
          <w:szCs w:val="24"/>
        </w:rPr>
        <w:t>Barge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713">
        <w:rPr>
          <w:rFonts w:ascii="Tahoma" w:hAnsi="Tahoma" w:cs="Tahoma"/>
          <w:sz w:val="24"/>
          <w:szCs w:val="24"/>
        </w:rPr>
        <w:t>to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Hell Festival (70</w:t>
      </w:r>
      <w:r>
        <w:rPr>
          <w:rFonts w:ascii="Tahoma" w:hAnsi="Tahoma" w:cs="Tahoma"/>
          <w:sz w:val="24"/>
          <w:szCs w:val="24"/>
        </w:rPr>
        <w:t>.</w:t>
      </w:r>
      <w:r w:rsidRPr="003C2713">
        <w:rPr>
          <w:rFonts w:ascii="Tahoma" w:hAnsi="Tahoma" w:cs="Tahoma"/>
          <w:sz w:val="24"/>
          <w:szCs w:val="24"/>
        </w:rPr>
        <w:t xml:space="preserve">0000tons </w:t>
      </w:r>
      <w:proofErr w:type="spellStart"/>
      <w:r w:rsidRPr="003C2713">
        <w:rPr>
          <w:rFonts w:ascii="Tahoma" w:hAnsi="Tahoma" w:cs="Tahoma"/>
          <w:sz w:val="24"/>
          <w:szCs w:val="24"/>
        </w:rPr>
        <w:t>of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713">
        <w:rPr>
          <w:rFonts w:ascii="Tahoma" w:hAnsi="Tahoma" w:cs="Tahoma"/>
          <w:sz w:val="24"/>
          <w:szCs w:val="24"/>
        </w:rPr>
        <w:t>Metal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– Miami – USA, Bahamas).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>Auch hier in Europa waren sie oft auf nam</w:t>
      </w:r>
      <w:r>
        <w:rPr>
          <w:rFonts w:ascii="Tahoma" w:hAnsi="Tahoma" w:cs="Tahoma"/>
          <w:sz w:val="24"/>
          <w:szCs w:val="24"/>
        </w:rPr>
        <w:t>en</w:t>
      </w:r>
      <w:r w:rsidRPr="003C2713">
        <w:rPr>
          <w:rFonts w:ascii="Tahoma" w:hAnsi="Tahoma" w:cs="Tahoma"/>
          <w:sz w:val="24"/>
          <w:szCs w:val="24"/>
        </w:rPr>
        <w:t>haften Festivals und Schauplätzen zu hören (</w:t>
      </w:r>
      <w:bookmarkStart w:id="0" w:name="_GoBack"/>
      <w:bookmarkEnd w:id="0"/>
      <w:r w:rsidRPr="003C2713">
        <w:rPr>
          <w:rFonts w:ascii="Tahoma" w:hAnsi="Tahoma" w:cs="Tahoma"/>
          <w:sz w:val="24"/>
          <w:szCs w:val="24"/>
        </w:rPr>
        <w:t>Legacy Fest, Baden in Blut</w:t>
      </w:r>
      <w:r>
        <w:rPr>
          <w:rFonts w:ascii="Tahoma" w:hAnsi="Tahoma" w:cs="Tahoma"/>
          <w:sz w:val="24"/>
          <w:szCs w:val="24"/>
        </w:rPr>
        <w:t xml:space="preserve"> Open Air</w:t>
      </w:r>
      <w:r w:rsidRPr="003C27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2713">
        <w:rPr>
          <w:rFonts w:ascii="Tahoma" w:hAnsi="Tahoma" w:cs="Tahoma"/>
          <w:sz w:val="24"/>
          <w:szCs w:val="24"/>
        </w:rPr>
        <w:t>Metalfest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2713">
        <w:rPr>
          <w:rFonts w:ascii="Tahoma" w:hAnsi="Tahoma" w:cs="Tahoma"/>
          <w:sz w:val="24"/>
          <w:szCs w:val="24"/>
        </w:rPr>
        <w:t>Metaldays</w:t>
      </w:r>
      <w:proofErr w:type="spellEnd"/>
      <w:r>
        <w:rPr>
          <w:rFonts w:ascii="Tahoma" w:hAnsi="Tahoma" w:cs="Tahoma"/>
          <w:sz w:val="24"/>
          <w:szCs w:val="24"/>
        </w:rPr>
        <w:t>, X-Mas in hell Tour,</w:t>
      </w:r>
      <w:r w:rsidRPr="003C27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713">
        <w:rPr>
          <w:rFonts w:ascii="Tahoma" w:hAnsi="Tahoma" w:cs="Tahoma"/>
          <w:sz w:val="24"/>
          <w:szCs w:val="24"/>
        </w:rPr>
        <w:t>uvm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.). 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 xml:space="preserve">So bleiben sie auch bei ihrer vierten Veröffentlichung der deutschen Sprache treu und lassen sich nicht beirren, sich von ihrem Weg abzubringen. 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 xml:space="preserve">Durch die Produktion wie beim letzten Werk „Notlösung Kopfschuss“, welches von Connie </w:t>
      </w:r>
      <w:proofErr w:type="spellStart"/>
      <w:r w:rsidRPr="003C2713">
        <w:rPr>
          <w:rFonts w:ascii="Tahoma" w:hAnsi="Tahoma" w:cs="Tahoma"/>
          <w:sz w:val="24"/>
          <w:szCs w:val="24"/>
        </w:rPr>
        <w:t>Andreszka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C2713">
        <w:rPr>
          <w:rFonts w:ascii="Tahoma" w:hAnsi="Tahoma" w:cs="Tahoma"/>
          <w:sz w:val="24"/>
          <w:szCs w:val="24"/>
        </w:rPr>
        <w:t>Mystic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713">
        <w:rPr>
          <w:rFonts w:ascii="Tahoma" w:hAnsi="Tahoma" w:cs="Tahoma"/>
          <w:sz w:val="24"/>
          <w:szCs w:val="24"/>
        </w:rPr>
        <w:t>Prophecy</w:t>
      </w:r>
      <w:proofErr w:type="spellEnd"/>
      <w:r w:rsidRPr="003C2713">
        <w:rPr>
          <w:rFonts w:ascii="Tahoma" w:hAnsi="Tahoma" w:cs="Tahoma"/>
          <w:sz w:val="24"/>
          <w:szCs w:val="24"/>
        </w:rPr>
        <w:t>) produziert wurde, zeigen sie sich weiter mit einem Zeitnahen Sound der wie Artill</w:t>
      </w:r>
      <w:r>
        <w:rPr>
          <w:rFonts w:ascii="Tahoma" w:hAnsi="Tahoma" w:cs="Tahoma"/>
          <w:sz w:val="24"/>
          <w:szCs w:val="24"/>
        </w:rPr>
        <w:t>eriefeuer auf die Ohren hämmert.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>Death–Thrash-</w:t>
      </w:r>
      <w:proofErr w:type="spellStart"/>
      <w:r w:rsidRPr="003C2713">
        <w:rPr>
          <w:rFonts w:ascii="Tahoma" w:hAnsi="Tahoma" w:cs="Tahoma"/>
          <w:sz w:val="24"/>
          <w:szCs w:val="24"/>
        </w:rPr>
        <w:t>Metal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, um malt mit einem erstklassigen Artwork (Design von </w:t>
      </w:r>
      <w:proofErr w:type="spellStart"/>
      <w:r w:rsidRPr="003C2713">
        <w:rPr>
          <w:rFonts w:ascii="Tahoma" w:hAnsi="Tahoma" w:cs="Tahoma"/>
          <w:sz w:val="24"/>
          <w:szCs w:val="24"/>
        </w:rPr>
        <w:t>Metalartworks</w:t>
      </w:r>
      <w:proofErr w:type="spellEnd"/>
      <w:r w:rsidRPr="003C2713">
        <w:rPr>
          <w:rFonts w:ascii="Tahoma" w:hAnsi="Tahoma" w:cs="Tahoma"/>
          <w:sz w:val="24"/>
          <w:szCs w:val="24"/>
        </w:rPr>
        <w:t xml:space="preserve">). </w:t>
      </w:r>
    </w:p>
    <w:p w:rsidR="008F035F" w:rsidRPr="003C2713" w:rsidRDefault="008F035F" w:rsidP="008F0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2713">
        <w:rPr>
          <w:rFonts w:ascii="Tahoma" w:hAnsi="Tahoma" w:cs="Tahoma"/>
          <w:sz w:val="24"/>
          <w:szCs w:val="24"/>
        </w:rPr>
        <w:t>Für die Band ist die neue LP ein würdiger Nachfolger und zeigt, dass der deutsche Underground einiges zu bieten hat.</w:t>
      </w:r>
    </w:p>
    <w:p w:rsidR="008F035F" w:rsidRDefault="008F035F" w:rsidP="008F035F"/>
    <w:p w:rsidR="00FB7920" w:rsidRDefault="00FB7920"/>
    <w:sectPr w:rsidR="00FB7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F"/>
    <w:rsid w:val="008F035F"/>
    <w:rsid w:val="00B97E06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Jentzo</dc:creator>
  <cp:lastModifiedBy>Jentzo</cp:lastModifiedBy>
  <cp:revision>2</cp:revision>
  <dcterms:created xsi:type="dcterms:W3CDTF">2015-01-08T20:47:00Z</dcterms:created>
  <dcterms:modified xsi:type="dcterms:W3CDTF">2015-01-08T20:49:00Z</dcterms:modified>
</cp:coreProperties>
</file>